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A03" w:rsidRDefault="00162A03" w:rsidP="00162A03">
      <w:pPr>
        <w:pStyle w:val="a3"/>
      </w:pPr>
      <w:r>
        <w:rPr>
          <w:noProof/>
        </w:rPr>
        <w:drawing>
          <wp:inline distT="0" distB="0" distL="0" distR="0">
            <wp:extent cx="5553411" cy="8977257"/>
            <wp:effectExtent l="19050" t="0" r="9189" b="0"/>
            <wp:docPr id="1" name="Рисунок 1" descr="C:\Users\Альбина\OneDrive\Рабочий стол\План внеурочной деятельности основного общего образован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ьбина\OneDrive\Рабочий стол\План внеурочной деятельности основного общего образования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271" cy="8977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2A03" w:rsidRDefault="00162A03" w:rsidP="00162A03">
      <w:pPr>
        <w:spacing w:line="360" w:lineRule="auto"/>
        <w:ind w:leftChars="200" w:left="440" w:firstLineChars="1600" w:firstLine="3840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ПОЯСНИТЕЛЬНАЯ ЗАПИСКА</w:t>
      </w:r>
    </w:p>
    <w:p w:rsidR="00162A03" w:rsidRDefault="00162A03" w:rsidP="00162A03">
      <w:pPr>
        <w:numPr>
          <w:ilvl w:val="0"/>
          <w:numId w:val="1"/>
        </w:numPr>
        <w:spacing w:after="0" w:line="360" w:lineRule="auto"/>
        <w:ind w:leftChars="200" w:left="440" w:firstLineChars="200" w:firstLine="482"/>
        <w:jc w:val="both"/>
        <w:rPr>
          <w:rFonts w:ascii="Times New Roman" w:eastAsia="SimSun" w:hAnsi="Times New Roman" w:cs="Times New Roman"/>
          <w:b/>
          <w:bCs/>
          <w:sz w:val="24"/>
          <w:szCs w:val="24"/>
        </w:rPr>
      </w:pPr>
      <w:r>
        <w:rPr>
          <w:rFonts w:ascii="Times New Roman" w:eastAsia="SimSun" w:hAnsi="Times New Roman" w:cs="Times New Roman"/>
          <w:b/>
          <w:bCs/>
          <w:sz w:val="24"/>
          <w:szCs w:val="24"/>
        </w:rPr>
        <w:t>Общие положения</w:t>
      </w:r>
    </w:p>
    <w:p w:rsidR="00162A03" w:rsidRPr="00C45D1A" w:rsidRDefault="00162A03" w:rsidP="00162A03">
      <w:pPr>
        <w:spacing w:line="360" w:lineRule="auto"/>
        <w:ind w:leftChars="200" w:left="440" w:firstLineChars="200" w:firstLine="480"/>
        <w:jc w:val="both"/>
        <w:rPr>
          <w:rFonts w:ascii="Times New Roman" w:eastAsia="SimSun" w:hAnsi="Times New Roman" w:cs="Times New Roman"/>
          <w:sz w:val="24"/>
          <w:szCs w:val="24"/>
        </w:rPr>
      </w:pPr>
      <w:proofErr w:type="gramStart"/>
      <w:r w:rsidRPr="00C45D1A">
        <w:rPr>
          <w:rFonts w:ascii="Times New Roman" w:eastAsia="SimSun" w:hAnsi="Times New Roman" w:cs="Times New Roman"/>
          <w:sz w:val="24"/>
          <w:szCs w:val="24"/>
        </w:rPr>
        <w:lastRenderedPageBreak/>
        <w:t>План внеурочной деятельности ГБОУ «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Такталачукская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C45D1A">
        <w:rPr>
          <w:rFonts w:ascii="Times New Roman" w:eastAsia="SimSun" w:hAnsi="Times New Roman" w:cs="Times New Roman"/>
          <w:sz w:val="24"/>
          <w:szCs w:val="24"/>
        </w:rPr>
        <w:t xml:space="preserve"> школа</w:t>
      </w:r>
      <w:r>
        <w:rPr>
          <w:rFonts w:ascii="Times New Roman" w:eastAsia="SimSun" w:hAnsi="Times New Roman" w:cs="Times New Roman"/>
          <w:sz w:val="24"/>
          <w:szCs w:val="24"/>
        </w:rPr>
        <w:t>-интернат</w:t>
      </w:r>
      <w:r w:rsidRPr="00C45D1A">
        <w:rPr>
          <w:rFonts w:ascii="Times New Roman" w:eastAsia="SimSun" w:hAnsi="Times New Roman" w:cs="Times New Roman"/>
          <w:sz w:val="24"/>
          <w:szCs w:val="24"/>
        </w:rPr>
        <w:t xml:space="preserve"> для детей с ограниченными возможностями здоровья» (далее - Школа) осуществляющей образовательную деятельность посредством реализации адаптированных основных образовательных программ начального, основного и среднего общего образования для  обучающихся является нормативным документом, определяющим распределение часов внеурочной деятельности, состав и структуру направлений, формы организации, объем внеурочной деятельности, отводимой на формирование всесторонне развитой личности школьника.</w:t>
      </w:r>
      <w:proofErr w:type="gramEnd"/>
      <w:r w:rsidRPr="00C45D1A">
        <w:rPr>
          <w:rFonts w:ascii="Times New Roman" w:eastAsia="SimSun" w:hAnsi="Times New Roman" w:cs="Times New Roman"/>
          <w:sz w:val="24"/>
          <w:szCs w:val="24"/>
        </w:rPr>
        <w:t xml:space="preserve"> План внеурочной деятельности формируется Школой с учетом предоставления права участникам образовательных отношений выбора направления и содержания учебных курсов. План внеурочной деятельности наравне с учебным планом является неотъемлемой частью ФАООП </w:t>
      </w:r>
      <w:r>
        <w:rPr>
          <w:rFonts w:ascii="Times New Roman" w:eastAsia="SimSun" w:hAnsi="Times New Roman" w:cs="Times New Roman"/>
          <w:sz w:val="24"/>
          <w:szCs w:val="24"/>
        </w:rPr>
        <w:t>УО</w:t>
      </w:r>
      <w:r w:rsidRPr="00C45D1A">
        <w:rPr>
          <w:rFonts w:ascii="Times New Roman" w:eastAsia="SimSun" w:hAnsi="Times New Roman" w:cs="Times New Roman"/>
          <w:sz w:val="24"/>
          <w:szCs w:val="24"/>
        </w:rPr>
        <w:t xml:space="preserve"> для детей с ОВЗ. Внеурочная деятельность является обязательной частью учебного плана, формируемой участниками образовательного процесса. Внеурочная деятельность включает все виды деятельности школьников (кроме учебной деятельности, осуществляемой в рамках урока), в которых возможно и целесообразно решение задач их воспитания и социализации.</w:t>
      </w:r>
    </w:p>
    <w:p w:rsidR="00162A03" w:rsidRDefault="00162A03" w:rsidP="00162A03">
      <w:pPr>
        <w:numPr>
          <w:ilvl w:val="0"/>
          <w:numId w:val="1"/>
        </w:numPr>
        <w:spacing w:after="0" w:line="360" w:lineRule="auto"/>
        <w:ind w:leftChars="200" w:left="440" w:firstLineChars="200" w:firstLine="482"/>
        <w:jc w:val="both"/>
        <w:rPr>
          <w:rFonts w:ascii="Times New Roman" w:eastAsia="SimSun" w:hAnsi="Times New Roman" w:cs="Times New Roman"/>
          <w:b/>
          <w:bCs/>
          <w:sz w:val="24"/>
          <w:szCs w:val="24"/>
        </w:rPr>
      </w:pPr>
      <w:r>
        <w:rPr>
          <w:rFonts w:ascii="Times New Roman" w:eastAsia="SimSun" w:hAnsi="Times New Roman" w:cs="Times New Roman"/>
          <w:b/>
          <w:bCs/>
          <w:sz w:val="24"/>
          <w:szCs w:val="24"/>
        </w:rPr>
        <w:t>Нормативно-правовая база</w:t>
      </w:r>
    </w:p>
    <w:p w:rsidR="00162A03" w:rsidRPr="00C45D1A" w:rsidRDefault="00162A03" w:rsidP="00162A03">
      <w:pPr>
        <w:spacing w:line="360" w:lineRule="auto"/>
        <w:ind w:leftChars="200" w:left="440" w:firstLineChars="200" w:firstLine="48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C45D1A">
        <w:rPr>
          <w:rFonts w:ascii="Times New Roman" w:eastAsia="SimSun" w:hAnsi="Times New Roman" w:cs="Times New Roman"/>
          <w:sz w:val="24"/>
          <w:szCs w:val="24"/>
        </w:rPr>
        <w:t>План внеурочной деятельности ГБОУ «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Такталачукская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 </w:t>
      </w:r>
      <w:r w:rsidRPr="00C45D1A">
        <w:rPr>
          <w:rFonts w:ascii="Times New Roman" w:eastAsia="SimSun" w:hAnsi="Times New Roman" w:cs="Times New Roman"/>
          <w:sz w:val="24"/>
          <w:szCs w:val="24"/>
        </w:rPr>
        <w:t>школа</w:t>
      </w:r>
      <w:r>
        <w:rPr>
          <w:rFonts w:ascii="Times New Roman" w:eastAsia="SimSun" w:hAnsi="Times New Roman" w:cs="Times New Roman"/>
          <w:sz w:val="24"/>
          <w:szCs w:val="24"/>
        </w:rPr>
        <w:t xml:space="preserve">-интернат </w:t>
      </w:r>
      <w:r w:rsidRPr="00C45D1A">
        <w:rPr>
          <w:rFonts w:ascii="Times New Roman" w:eastAsia="SimSun" w:hAnsi="Times New Roman" w:cs="Times New Roman"/>
          <w:sz w:val="24"/>
          <w:szCs w:val="24"/>
        </w:rPr>
        <w:t xml:space="preserve"> для детей с ограниченными возможностями здоровья» формируется в соответствии с нормативными документами: </w:t>
      </w:r>
    </w:p>
    <w:p w:rsidR="00162A03" w:rsidRPr="00C45D1A" w:rsidRDefault="00162A03" w:rsidP="00162A03">
      <w:pPr>
        <w:spacing w:line="360" w:lineRule="auto"/>
        <w:ind w:leftChars="200" w:left="440" w:firstLineChars="200" w:firstLine="48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C45D1A">
        <w:rPr>
          <w:rFonts w:ascii="Times New Roman" w:eastAsia="SimSun" w:hAnsi="Times New Roman" w:cs="Times New Roman"/>
          <w:sz w:val="24"/>
          <w:szCs w:val="24"/>
        </w:rPr>
        <w:t xml:space="preserve">- Закона Российской Федерации от 29.12.2012 г. № 273-ФЗ «Об образовании в Российской Федерации» (с изменениями и дополнениями); </w:t>
      </w:r>
    </w:p>
    <w:p w:rsidR="00162A03" w:rsidRPr="00C45D1A" w:rsidRDefault="00162A03" w:rsidP="00162A03">
      <w:pPr>
        <w:spacing w:line="360" w:lineRule="auto"/>
        <w:ind w:leftChars="200" w:left="440" w:firstLineChars="200" w:firstLine="48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C45D1A">
        <w:rPr>
          <w:rFonts w:ascii="Times New Roman" w:eastAsia="SimSun" w:hAnsi="Times New Roman" w:cs="Times New Roman"/>
          <w:sz w:val="24"/>
          <w:szCs w:val="24"/>
        </w:rPr>
        <w:t>- Закона Российской Федерации от 25.10.1991 г. №1087 (ред</w:t>
      </w:r>
      <w:proofErr w:type="gramStart"/>
      <w:r w:rsidRPr="00C45D1A">
        <w:rPr>
          <w:rFonts w:ascii="Times New Roman" w:eastAsia="SimSun" w:hAnsi="Times New Roman" w:cs="Times New Roman"/>
          <w:sz w:val="24"/>
          <w:szCs w:val="24"/>
        </w:rPr>
        <w:t>.о</w:t>
      </w:r>
      <w:proofErr w:type="gramEnd"/>
      <w:r w:rsidRPr="00C45D1A">
        <w:rPr>
          <w:rFonts w:ascii="Times New Roman" w:eastAsia="SimSun" w:hAnsi="Times New Roman" w:cs="Times New Roman"/>
          <w:sz w:val="24"/>
          <w:szCs w:val="24"/>
        </w:rPr>
        <w:t xml:space="preserve">т 12.03.2014) «О языках народов Российской Федерации»; - Закона Республики Татарстан от 22.07.2013 г. № 68-ЗРТ «Об образовании» (с изменениями и дополнениями); </w:t>
      </w:r>
    </w:p>
    <w:p w:rsidR="00162A03" w:rsidRPr="00C45D1A" w:rsidRDefault="00162A03" w:rsidP="00162A03">
      <w:pPr>
        <w:spacing w:line="360" w:lineRule="auto"/>
        <w:ind w:leftChars="200" w:left="440" w:firstLineChars="200" w:firstLine="48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C45D1A">
        <w:rPr>
          <w:rFonts w:ascii="Times New Roman" w:eastAsia="SimSun" w:hAnsi="Times New Roman" w:cs="Times New Roman"/>
          <w:sz w:val="24"/>
          <w:szCs w:val="24"/>
        </w:rPr>
        <w:t>- Закона Республики Татарстан от 8.07.1992 г. № 1560-</w:t>
      </w:r>
      <w:r>
        <w:rPr>
          <w:rFonts w:ascii="Times New Roman" w:eastAsia="SimSun" w:hAnsi="Times New Roman" w:cs="Times New Roman"/>
          <w:sz w:val="24"/>
          <w:szCs w:val="24"/>
        </w:rPr>
        <w:t>XII</w:t>
      </w:r>
      <w:r w:rsidRPr="00C45D1A">
        <w:rPr>
          <w:rFonts w:ascii="Times New Roman" w:eastAsia="SimSun" w:hAnsi="Times New Roman" w:cs="Times New Roman"/>
          <w:sz w:val="24"/>
          <w:szCs w:val="24"/>
        </w:rPr>
        <w:t xml:space="preserve"> «О государственных языках Республики Татарстан и других языках в Республике Татарстан» (с изменениями и дополнениями); - Федерального государственного образовательного стандарта начального общего образования обучающихся с ограниченными возможностями здоровья, (утвержденного приказом </w:t>
      </w:r>
      <w:proofErr w:type="spellStart"/>
      <w:r w:rsidRPr="00C45D1A">
        <w:rPr>
          <w:rFonts w:ascii="Times New Roman" w:eastAsia="SimSun" w:hAnsi="Times New Roman" w:cs="Times New Roman"/>
          <w:sz w:val="24"/>
          <w:szCs w:val="24"/>
        </w:rPr>
        <w:t>Минобрнауки</w:t>
      </w:r>
      <w:proofErr w:type="spellEnd"/>
      <w:r w:rsidRPr="00C45D1A">
        <w:rPr>
          <w:rFonts w:ascii="Times New Roman" w:eastAsia="SimSun" w:hAnsi="Times New Roman" w:cs="Times New Roman"/>
          <w:sz w:val="24"/>
          <w:szCs w:val="24"/>
        </w:rPr>
        <w:t xml:space="preserve"> России от 19 декабря 2014 года № 1598); </w:t>
      </w:r>
    </w:p>
    <w:p w:rsidR="00162A03" w:rsidRPr="00C45D1A" w:rsidRDefault="00162A03" w:rsidP="00162A03">
      <w:pPr>
        <w:spacing w:line="360" w:lineRule="auto"/>
        <w:ind w:leftChars="200" w:left="440" w:firstLineChars="200" w:firstLine="48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C45D1A">
        <w:rPr>
          <w:rFonts w:ascii="Times New Roman" w:eastAsia="SimSun" w:hAnsi="Times New Roman" w:cs="Times New Roman"/>
          <w:sz w:val="24"/>
          <w:szCs w:val="24"/>
        </w:rPr>
        <w:t xml:space="preserve">- Федеральной адаптированной образовательной программы начального общего образования для </w:t>
      </w:r>
      <w:proofErr w:type="gramStart"/>
      <w:r w:rsidRPr="00C45D1A">
        <w:rPr>
          <w:rFonts w:ascii="Times New Roman" w:eastAsia="SimSun" w:hAnsi="Times New Roman" w:cs="Times New Roman"/>
          <w:sz w:val="24"/>
          <w:szCs w:val="24"/>
        </w:rPr>
        <w:t>обучающихся</w:t>
      </w:r>
      <w:proofErr w:type="gramEnd"/>
      <w:r w:rsidRPr="00C45D1A">
        <w:rPr>
          <w:rFonts w:ascii="Times New Roman" w:eastAsia="SimSun" w:hAnsi="Times New Roman" w:cs="Times New Roman"/>
          <w:sz w:val="24"/>
          <w:szCs w:val="24"/>
        </w:rPr>
        <w:t xml:space="preserve"> с ограниченными возможностями здоровья, (ФАОП </w:t>
      </w:r>
      <w:r>
        <w:rPr>
          <w:rFonts w:ascii="Times New Roman" w:eastAsia="SimSun" w:hAnsi="Times New Roman" w:cs="Times New Roman"/>
          <w:sz w:val="24"/>
          <w:szCs w:val="24"/>
        </w:rPr>
        <w:t>УО</w:t>
      </w:r>
      <w:r w:rsidRPr="00C45D1A">
        <w:rPr>
          <w:rFonts w:ascii="Times New Roman" w:eastAsia="SimSun" w:hAnsi="Times New Roman" w:cs="Times New Roman"/>
          <w:sz w:val="24"/>
          <w:szCs w:val="24"/>
        </w:rPr>
        <w:t>), утверждена приказом Министерства просвещения Российской Федерации от 24 ноября 2022 года № 102</w:t>
      </w:r>
      <w:r>
        <w:rPr>
          <w:rFonts w:ascii="Times New Roman" w:eastAsia="SimSun" w:hAnsi="Times New Roman" w:cs="Times New Roman"/>
          <w:sz w:val="24"/>
          <w:szCs w:val="24"/>
        </w:rPr>
        <w:t>6</w:t>
      </w:r>
      <w:r w:rsidRPr="00C45D1A">
        <w:rPr>
          <w:rFonts w:ascii="Times New Roman" w:eastAsia="SimSun" w:hAnsi="Times New Roman" w:cs="Times New Roman"/>
          <w:sz w:val="24"/>
          <w:szCs w:val="24"/>
        </w:rPr>
        <w:t>.</w:t>
      </w:r>
    </w:p>
    <w:p w:rsidR="00162A03" w:rsidRPr="00C45D1A" w:rsidRDefault="00162A03" w:rsidP="00162A03">
      <w:pPr>
        <w:spacing w:line="360" w:lineRule="auto"/>
        <w:ind w:leftChars="200" w:left="440" w:firstLineChars="200" w:firstLine="48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C45D1A">
        <w:rPr>
          <w:rFonts w:ascii="Times New Roman" w:eastAsia="SimSun" w:hAnsi="Times New Roman" w:cs="Times New Roman"/>
          <w:sz w:val="24"/>
          <w:szCs w:val="24"/>
        </w:rPr>
        <w:t xml:space="preserve"> - Приказ Министерства просвещения Российской Федерации от 17.07.2024 № 495 "О внесении изменений в некоторые приказы Министерства просвещения </w:t>
      </w:r>
      <w:proofErr w:type="spellStart"/>
      <w:r w:rsidRPr="00C45D1A">
        <w:rPr>
          <w:rFonts w:ascii="Times New Roman" w:eastAsia="SimSun" w:hAnsi="Times New Roman" w:cs="Times New Roman"/>
          <w:sz w:val="24"/>
          <w:szCs w:val="24"/>
        </w:rPr>
        <w:t>РоссийскойФедерации</w:t>
      </w:r>
      <w:proofErr w:type="spellEnd"/>
      <w:r w:rsidRPr="00C45D1A">
        <w:rPr>
          <w:rFonts w:ascii="Times New Roman" w:eastAsia="SimSun" w:hAnsi="Times New Roman" w:cs="Times New Roman"/>
          <w:sz w:val="24"/>
          <w:szCs w:val="24"/>
        </w:rPr>
        <w:t>, касающиеся федеральных адаптированных образовательных программ от 31 мая 2021 г. № 286";</w:t>
      </w:r>
    </w:p>
    <w:p w:rsidR="00162A03" w:rsidRPr="00C45D1A" w:rsidRDefault="00162A03" w:rsidP="00162A03">
      <w:pPr>
        <w:spacing w:line="360" w:lineRule="auto"/>
        <w:ind w:leftChars="200" w:left="440" w:firstLineChars="200" w:firstLine="48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C45D1A">
        <w:rPr>
          <w:rFonts w:ascii="Times New Roman" w:eastAsia="SimSun" w:hAnsi="Times New Roman" w:cs="Times New Roman"/>
          <w:sz w:val="24"/>
          <w:szCs w:val="24"/>
        </w:rPr>
        <w:lastRenderedPageBreak/>
        <w:t xml:space="preserve"> - Порядка организации и осуществления образовательной деятельности по основным образовательным программам – образовательным программам начального общего, основного общего и среднего общего образования, утвержденного приказом Министерства просвещения Российской Федерации от 22 марта 2021 года №115 (с изменениями и дополнениями); </w:t>
      </w:r>
    </w:p>
    <w:p w:rsidR="00162A03" w:rsidRPr="00C45D1A" w:rsidRDefault="00162A03" w:rsidP="00162A03">
      <w:pPr>
        <w:spacing w:line="360" w:lineRule="auto"/>
        <w:ind w:leftChars="200" w:left="440" w:firstLineChars="200" w:firstLine="48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C45D1A">
        <w:rPr>
          <w:rFonts w:ascii="Times New Roman" w:eastAsia="SimSun" w:hAnsi="Times New Roman" w:cs="Times New Roman"/>
          <w:sz w:val="24"/>
          <w:szCs w:val="24"/>
        </w:rPr>
        <w:t xml:space="preserve">- СП 2.4.3648-20 «Санитарно-эпидемиологические требования к условиям и организации воспитания и обучения. Отдыха и оздоровления детей и молодежи» от 28.09.2020 №28; </w:t>
      </w:r>
    </w:p>
    <w:p w:rsidR="00162A03" w:rsidRPr="00C45D1A" w:rsidRDefault="00162A03" w:rsidP="00162A03">
      <w:pPr>
        <w:spacing w:line="360" w:lineRule="auto"/>
        <w:ind w:leftChars="200" w:left="440" w:firstLineChars="200" w:firstLine="48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C45D1A">
        <w:rPr>
          <w:rFonts w:ascii="Times New Roman" w:eastAsia="SimSun" w:hAnsi="Times New Roman" w:cs="Times New Roman"/>
          <w:sz w:val="24"/>
          <w:szCs w:val="24"/>
        </w:rPr>
        <w:t xml:space="preserve">- </w:t>
      </w:r>
      <w:proofErr w:type="spellStart"/>
      <w:r w:rsidRPr="00C45D1A">
        <w:rPr>
          <w:rFonts w:ascii="Times New Roman" w:eastAsia="SimSun" w:hAnsi="Times New Roman" w:cs="Times New Roman"/>
          <w:sz w:val="24"/>
          <w:szCs w:val="24"/>
        </w:rPr>
        <w:t>СанПин</w:t>
      </w:r>
      <w:proofErr w:type="spellEnd"/>
      <w:r w:rsidRPr="00C45D1A">
        <w:rPr>
          <w:rFonts w:ascii="Times New Roman" w:eastAsia="SimSun" w:hAnsi="Times New Roman" w:cs="Times New Roman"/>
          <w:sz w:val="24"/>
          <w:szCs w:val="24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 от 28.01.2021 №2. </w:t>
      </w:r>
    </w:p>
    <w:p w:rsidR="00162A03" w:rsidRPr="00C45D1A" w:rsidRDefault="00162A03" w:rsidP="00162A03">
      <w:pPr>
        <w:spacing w:line="360" w:lineRule="auto"/>
        <w:ind w:firstLineChars="300" w:firstLine="72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C45D1A">
        <w:rPr>
          <w:rFonts w:ascii="Times New Roman" w:eastAsia="SimSun" w:hAnsi="Times New Roman" w:cs="Times New Roman"/>
          <w:sz w:val="24"/>
          <w:szCs w:val="24"/>
        </w:rPr>
        <w:t xml:space="preserve">- МР 2.4.0331.2.4. «Гигиена детей и подростков. Методические рекомендации по обеспечению оптимизации учебной нагрузки в общеобразовательных организациях. </w:t>
      </w:r>
    </w:p>
    <w:p w:rsidR="00162A03" w:rsidRPr="00C45D1A" w:rsidRDefault="00162A03" w:rsidP="00162A03">
      <w:pPr>
        <w:spacing w:line="360" w:lineRule="auto"/>
        <w:ind w:firstLineChars="250" w:firstLine="600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-</w:t>
      </w:r>
      <w:r w:rsidRPr="00C45D1A">
        <w:rPr>
          <w:rFonts w:ascii="Times New Roman" w:eastAsia="SimSun" w:hAnsi="Times New Roman" w:cs="Times New Roman"/>
          <w:sz w:val="24"/>
          <w:szCs w:val="24"/>
        </w:rPr>
        <w:t>Методические рекомендации» (утвержденные Главным государственным санитарным врачом РФ 10.11.2023)</w:t>
      </w:r>
    </w:p>
    <w:p w:rsidR="00162A03" w:rsidRPr="00C45D1A" w:rsidRDefault="00162A03" w:rsidP="00162A03">
      <w:pPr>
        <w:spacing w:line="360" w:lineRule="auto"/>
        <w:ind w:firstLineChars="200" w:firstLine="48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C45D1A">
        <w:rPr>
          <w:rFonts w:ascii="Times New Roman" w:eastAsia="SimSun" w:hAnsi="Times New Roman" w:cs="Times New Roman"/>
          <w:sz w:val="24"/>
          <w:szCs w:val="24"/>
        </w:rPr>
        <w:t xml:space="preserve"> - Рабочая программа воспитания ГБОУ «</w:t>
      </w:r>
      <w:r w:rsidR="00BF66B1">
        <w:rPr>
          <w:rFonts w:ascii="Times New Roman" w:eastAsia="SimSun" w:hAnsi="Times New Roman" w:cs="Times New Roman"/>
          <w:sz w:val="24"/>
          <w:szCs w:val="24"/>
        </w:rPr>
        <w:t>Такталачукская</w:t>
      </w:r>
      <w:r>
        <w:rPr>
          <w:rFonts w:ascii="Times New Roman" w:eastAsia="SimSun" w:hAnsi="Times New Roman" w:cs="Times New Roman"/>
          <w:sz w:val="24"/>
          <w:szCs w:val="24"/>
        </w:rPr>
        <w:t xml:space="preserve"> школа-интернат</w:t>
      </w:r>
      <w:r w:rsidRPr="00C45D1A">
        <w:rPr>
          <w:rFonts w:ascii="Times New Roman" w:eastAsia="SimSun" w:hAnsi="Times New Roman" w:cs="Times New Roman"/>
          <w:sz w:val="24"/>
          <w:szCs w:val="24"/>
        </w:rPr>
        <w:t xml:space="preserve"> детей с ограниченными возможностями здоровья»; </w:t>
      </w:r>
    </w:p>
    <w:p w:rsidR="00162A03" w:rsidRPr="00C45D1A" w:rsidRDefault="00162A03" w:rsidP="00162A03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SimSun" w:hAnsi="Times New Roman" w:cs="Times New Roman"/>
          <w:b/>
          <w:bCs/>
          <w:sz w:val="24"/>
          <w:szCs w:val="24"/>
        </w:rPr>
      </w:pPr>
      <w:r w:rsidRPr="00C45D1A">
        <w:rPr>
          <w:rFonts w:ascii="Times New Roman" w:eastAsia="SimSun" w:hAnsi="Times New Roman" w:cs="Times New Roman"/>
          <w:b/>
          <w:bCs/>
          <w:sz w:val="24"/>
          <w:szCs w:val="24"/>
        </w:rPr>
        <w:t>Цели и задачи внеурочной деятельности:</w:t>
      </w:r>
    </w:p>
    <w:p w:rsidR="00162A03" w:rsidRPr="00C45D1A" w:rsidRDefault="00162A03" w:rsidP="00162A03">
      <w:pPr>
        <w:spacing w:line="360" w:lineRule="auto"/>
        <w:ind w:firstLineChars="150" w:firstLine="36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C45D1A">
        <w:rPr>
          <w:rFonts w:ascii="Times New Roman" w:eastAsia="SimSun" w:hAnsi="Times New Roman" w:cs="Times New Roman"/>
          <w:sz w:val="24"/>
          <w:szCs w:val="24"/>
        </w:rPr>
        <w:t xml:space="preserve"> Внеурочная деятельность реализуется с учетом и в единстве с Программой воспитания. </w:t>
      </w:r>
    </w:p>
    <w:p w:rsidR="00162A03" w:rsidRDefault="00162A03" w:rsidP="00162A03">
      <w:pPr>
        <w:spacing w:line="360" w:lineRule="auto"/>
        <w:ind w:firstLineChars="200" w:firstLine="48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C45D1A">
        <w:rPr>
          <w:rFonts w:ascii="Times New Roman" w:eastAsia="SimSun" w:hAnsi="Times New Roman" w:cs="Times New Roman"/>
          <w:sz w:val="24"/>
          <w:szCs w:val="24"/>
        </w:rPr>
        <w:t xml:space="preserve">Цель внеурочной деятельности - психолого-педагогическое сопровождение обучающихся с учетом успешности их обучения, уровня социальной адаптации и развития, индивидуальных способностей и познавательных интересов. </w:t>
      </w:r>
    </w:p>
    <w:p w:rsidR="00162A03" w:rsidRPr="00C45D1A" w:rsidRDefault="00162A03" w:rsidP="00162A03">
      <w:pPr>
        <w:spacing w:line="360" w:lineRule="auto"/>
        <w:ind w:firstLineChars="250" w:firstLine="60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C45D1A">
        <w:rPr>
          <w:rFonts w:ascii="Times New Roman" w:eastAsia="SimSun" w:hAnsi="Times New Roman" w:cs="Times New Roman"/>
          <w:sz w:val="24"/>
          <w:szCs w:val="24"/>
        </w:rPr>
        <w:t xml:space="preserve">Основными задачами организации внеурочной деятельности являются: </w:t>
      </w:r>
      <w:r>
        <w:rPr>
          <w:rFonts w:ascii="Times New Roman" w:eastAsia="SimSun" w:hAnsi="Times New Roman" w:cs="Times New Roman"/>
          <w:sz w:val="24"/>
          <w:szCs w:val="24"/>
        </w:rPr>
        <w:t></w:t>
      </w:r>
    </w:p>
    <w:p w:rsidR="00162A03" w:rsidRPr="00C45D1A" w:rsidRDefault="00162A03" w:rsidP="00162A03">
      <w:pPr>
        <w:spacing w:line="360" w:lineRule="auto"/>
        <w:ind w:firstLineChars="250" w:firstLine="600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-</w:t>
      </w:r>
      <w:r w:rsidRPr="00C45D1A">
        <w:rPr>
          <w:rFonts w:ascii="Times New Roman" w:eastAsia="SimSun" w:hAnsi="Times New Roman" w:cs="Times New Roman"/>
          <w:sz w:val="24"/>
          <w:szCs w:val="24"/>
        </w:rPr>
        <w:t xml:space="preserve">поддержка учебной деятельности обучающихся в достижении планируемых результатов освоения программы начального общего образования; </w:t>
      </w:r>
      <w:r>
        <w:rPr>
          <w:rFonts w:ascii="Times New Roman" w:eastAsia="SimSun" w:hAnsi="Times New Roman" w:cs="Times New Roman"/>
          <w:sz w:val="24"/>
          <w:szCs w:val="24"/>
        </w:rPr>
        <w:t></w:t>
      </w:r>
    </w:p>
    <w:p w:rsidR="00162A03" w:rsidRPr="00C45D1A" w:rsidRDefault="00162A03" w:rsidP="00162A03">
      <w:pPr>
        <w:spacing w:line="360" w:lineRule="auto"/>
        <w:ind w:firstLineChars="250" w:firstLine="600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-</w:t>
      </w:r>
      <w:r w:rsidRPr="00C45D1A">
        <w:rPr>
          <w:rFonts w:ascii="Times New Roman" w:eastAsia="SimSun" w:hAnsi="Times New Roman" w:cs="Times New Roman"/>
          <w:sz w:val="24"/>
          <w:szCs w:val="24"/>
        </w:rPr>
        <w:t xml:space="preserve">совершенствование навыков общения со сверстниками и коммуникативных умений в разновозрастной школьной среде; </w:t>
      </w:r>
      <w:r>
        <w:rPr>
          <w:rFonts w:ascii="Times New Roman" w:eastAsia="SimSun" w:hAnsi="Times New Roman" w:cs="Times New Roman"/>
          <w:sz w:val="24"/>
          <w:szCs w:val="24"/>
        </w:rPr>
        <w:t></w:t>
      </w:r>
    </w:p>
    <w:p w:rsidR="00162A03" w:rsidRPr="00C45D1A" w:rsidRDefault="00162A03" w:rsidP="00162A03">
      <w:pPr>
        <w:spacing w:line="360" w:lineRule="auto"/>
        <w:ind w:firstLineChars="250" w:firstLine="600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-</w:t>
      </w:r>
      <w:r w:rsidRPr="00C45D1A">
        <w:rPr>
          <w:rFonts w:ascii="Times New Roman" w:eastAsia="SimSun" w:hAnsi="Times New Roman" w:cs="Times New Roman"/>
          <w:sz w:val="24"/>
          <w:szCs w:val="24"/>
        </w:rPr>
        <w:t xml:space="preserve"> формирование навыков организации своей жизнедеятельности с учетом правил безопасного образа жизни; </w:t>
      </w:r>
    </w:p>
    <w:p w:rsidR="00162A03" w:rsidRPr="00C45D1A" w:rsidRDefault="00162A03" w:rsidP="00162A03">
      <w:pPr>
        <w:spacing w:line="360" w:lineRule="auto"/>
        <w:ind w:firstLineChars="250" w:firstLine="600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-</w:t>
      </w:r>
      <w:r w:rsidRPr="00C45D1A">
        <w:rPr>
          <w:rFonts w:ascii="Times New Roman" w:eastAsia="SimSun" w:hAnsi="Times New Roman" w:cs="Times New Roman"/>
          <w:sz w:val="24"/>
          <w:szCs w:val="24"/>
        </w:rPr>
        <w:t xml:space="preserve">повышение общей культуры обучающихся, углубление их интереса к познавательной и проектно-исследовательской деятельности с учетом возрастных и индивидуальных особенностей участников; </w:t>
      </w:r>
    </w:p>
    <w:p w:rsidR="00162A03" w:rsidRPr="00C45D1A" w:rsidRDefault="00162A03" w:rsidP="00162A03">
      <w:pPr>
        <w:spacing w:line="360" w:lineRule="auto"/>
        <w:ind w:firstLineChars="250" w:firstLine="600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lastRenderedPageBreak/>
        <w:t>-</w:t>
      </w:r>
      <w:r w:rsidRPr="00C45D1A">
        <w:rPr>
          <w:rFonts w:ascii="Times New Roman" w:eastAsia="SimSun" w:hAnsi="Times New Roman" w:cs="Times New Roman"/>
          <w:sz w:val="24"/>
          <w:szCs w:val="24"/>
        </w:rPr>
        <w:t xml:space="preserve">развитие навыков совместной деятельности со сверстниками, становление качеств, обеспечивающих успешность участия в коллективном труде: умение договариваться, подчиняться, руководить, проявлять инициативу, ответственность; становление умений командной работы; </w:t>
      </w:r>
    </w:p>
    <w:p w:rsidR="00162A03" w:rsidRPr="00C45D1A" w:rsidRDefault="00162A03" w:rsidP="00162A03">
      <w:pPr>
        <w:spacing w:line="360" w:lineRule="auto"/>
        <w:ind w:firstLineChars="250" w:firstLine="600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-</w:t>
      </w:r>
      <w:r w:rsidRPr="00C45D1A">
        <w:rPr>
          <w:rFonts w:ascii="Times New Roman" w:eastAsia="SimSun" w:hAnsi="Times New Roman" w:cs="Times New Roman"/>
          <w:sz w:val="24"/>
          <w:szCs w:val="24"/>
        </w:rPr>
        <w:t xml:space="preserve">поддержка детских объединений, формирование умений ученического самоуправления; </w:t>
      </w:r>
    </w:p>
    <w:p w:rsidR="00162A03" w:rsidRPr="00C45D1A" w:rsidRDefault="00162A03" w:rsidP="00162A03">
      <w:pPr>
        <w:spacing w:line="360" w:lineRule="auto"/>
        <w:ind w:firstLineChars="250" w:firstLine="600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-</w:t>
      </w:r>
      <w:r w:rsidRPr="00C45D1A">
        <w:rPr>
          <w:rFonts w:ascii="Times New Roman" w:eastAsia="SimSun" w:hAnsi="Times New Roman" w:cs="Times New Roman"/>
          <w:sz w:val="24"/>
          <w:szCs w:val="24"/>
        </w:rPr>
        <w:t>формирование культуры поведения в информационной среде.</w:t>
      </w:r>
    </w:p>
    <w:p w:rsidR="00162A03" w:rsidRPr="00C45D1A" w:rsidRDefault="00162A03" w:rsidP="00162A03">
      <w:pPr>
        <w:spacing w:line="36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</w:p>
    <w:p w:rsidR="00162A03" w:rsidRPr="00C45D1A" w:rsidRDefault="00162A03" w:rsidP="00162A03">
      <w:pPr>
        <w:spacing w:line="36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</w:p>
    <w:p w:rsidR="00162A03" w:rsidRPr="00C45D1A" w:rsidRDefault="00162A03" w:rsidP="00162A03">
      <w:pPr>
        <w:spacing w:line="36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</w:p>
    <w:p w:rsidR="00162A03" w:rsidRPr="00C45D1A" w:rsidRDefault="00162A03" w:rsidP="00162A03">
      <w:pPr>
        <w:spacing w:line="360" w:lineRule="auto"/>
        <w:jc w:val="both"/>
        <w:rPr>
          <w:rFonts w:ascii="Times New Roman" w:eastAsia="SimSun" w:hAnsi="Times New Roman" w:cs="Times New Roman"/>
          <w:b/>
          <w:bCs/>
          <w:sz w:val="24"/>
          <w:szCs w:val="24"/>
        </w:rPr>
      </w:pPr>
      <w:r w:rsidRPr="00C45D1A">
        <w:rPr>
          <w:rFonts w:ascii="Times New Roman" w:eastAsia="SimSun" w:hAnsi="Times New Roman" w:cs="Times New Roman"/>
          <w:sz w:val="24"/>
          <w:szCs w:val="24"/>
        </w:rPr>
        <w:t>4</w:t>
      </w:r>
      <w:r w:rsidRPr="00C45D1A">
        <w:rPr>
          <w:rFonts w:ascii="Times New Roman" w:eastAsia="SimSun" w:hAnsi="Times New Roman" w:cs="Times New Roman"/>
          <w:b/>
          <w:bCs/>
          <w:sz w:val="24"/>
          <w:szCs w:val="24"/>
        </w:rPr>
        <w:t>. Реализуемые направления внеурочной деятельности:</w:t>
      </w:r>
    </w:p>
    <w:p w:rsidR="00162A03" w:rsidRPr="00C45D1A" w:rsidRDefault="00162A03" w:rsidP="00162A03">
      <w:pPr>
        <w:spacing w:line="360" w:lineRule="auto"/>
        <w:ind w:firstLineChars="250" w:firstLine="60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C45D1A">
        <w:rPr>
          <w:rFonts w:ascii="Times New Roman" w:eastAsia="SimSun" w:hAnsi="Times New Roman" w:cs="Times New Roman"/>
          <w:sz w:val="24"/>
          <w:szCs w:val="24"/>
        </w:rPr>
        <w:t xml:space="preserve"> Внеурочная деятельность организуется по направлениям развития личности</w:t>
      </w:r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C45D1A">
        <w:rPr>
          <w:rFonts w:ascii="Times New Roman" w:eastAsia="SimSun" w:hAnsi="Times New Roman" w:cs="Times New Roman"/>
          <w:sz w:val="24"/>
          <w:szCs w:val="24"/>
        </w:rPr>
        <w:t>обучающегося с учетом намеченных задач внеурочной деятельности. Все ее формы</w:t>
      </w:r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C45D1A">
        <w:rPr>
          <w:rFonts w:ascii="Times New Roman" w:eastAsia="SimSun" w:hAnsi="Times New Roman" w:cs="Times New Roman"/>
          <w:sz w:val="24"/>
          <w:szCs w:val="24"/>
        </w:rPr>
        <w:t xml:space="preserve">представляются в </w:t>
      </w:r>
      <w:proofErr w:type="spellStart"/>
      <w:r w:rsidRPr="00C45D1A">
        <w:rPr>
          <w:rFonts w:ascii="Times New Roman" w:eastAsia="SimSun" w:hAnsi="Times New Roman" w:cs="Times New Roman"/>
          <w:sz w:val="24"/>
          <w:szCs w:val="24"/>
        </w:rPr>
        <w:t>деятельностных</w:t>
      </w:r>
      <w:proofErr w:type="spellEnd"/>
      <w:r w:rsidRPr="00C45D1A">
        <w:rPr>
          <w:rFonts w:ascii="Times New Roman" w:eastAsia="SimSun" w:hAnsi="Times New Roman" w:cs="Times New Roman"/>
          <w:sz w:val="24"/>
          <w:szCs w:val="24"/>
        </w:rPr>
        <w:t xml:space="preserve"> формулировках, что подчеркивает их </w:t>
      </w:r>
      <w:proofErr w:type="spellStart"/>
      <w:proofErr w:type="gramStart"/>
      <w:r w:rsidRPr="00C45D1A">
        <w:rPr>
          <w:rFonts w:ascii="Times New Roman" w:eastAsia="SimSun" w:hAnsi="Times New Roman" w:cs="Times New Roman"/>
          <w:sz w:val="24"/>
          <w:szCs w:val="24"/>
        </w:rPr>
        <w:t>практико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C45D1A">
        <w:rPr>
          <w:rFonts w:ascii="Times New Roman" w:eastAsia="SimSun" w:hAnsi="Times New Roman" w:cs="Times New Roman"/>
          <w:sz w:val="24"/>
          <w:szCs w:val="24"/>
        </w:rPr>
        <w:t>ориентированные</w:t>
      </w:r>
      <w:proofErr w:type="gramEnd"/>
      <w:r w:rsidRPr="00C45D1A">
        <w:rPr>
          <w:rFonts w:ascii="Times New Roman" w:eastAsia="SimSun" w:hAnsi="Times New Roman" w:cs="Times New Roman"/>
          <w:sz w:val="24"/>
          <w:szCs w:val="24"/>
        </w:rPr>
        <w:t xml:space="preserve"> характеристики.</w:t>
      </w:r>
    </w:p>
    <w:p w:rsidR="00162A03" w:rsidRPr="00C45D1A" w:rsidRDefault="00162A03" w:rsidP="00162A03">
      <w:pPr>
        <w:spacing w:line="360" w:lineRule="auto"/>
        <w:ind w:firstLineChars="300" w:firstLine="723"/>
        <w:jc w:val="both"/>
        <w:rPr>
          <w:rFonts w:ascii="Times New Roman" w:eastAsia="SimSun" w:hAnsi="Times New Roman" w:cs="Times New Roman"/>
          <w:b/>
          <w:bCs/>
          <w:sz w:val="24"/>
          <w:szCs w:val="24"/>
        </w:rPr>
      </w:pPr>
      <w:r w:rsidRPr="00C45D1A">
        <w:rPr>
          <w:rFonts w:ascii="Times New Roman" w:eastAsia="SimSun" w:hAnsi="Times New Roman" w:cs="Times New Roman"/>
          <w:b/>
          <w:bCs/>
          <w:sz w:val="24"/>
          <w:szCs w:val="24"/>
        </w:rPr>
        <w:t>Направления ВД:</w:t>
      </w:r>
    </w:p>
    <w:p w:rsidR="00162A03" w:rsidRPr="00C45D1A" w:rsidRDefault="00162A03" w:rsidP="00162A03">
      <w:pPr>
        <w:spacing w:line="360" w:lineRule="auto"/>
        <w:ind w:firstLineChars="250" w:firstLine="60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C45D1A">
        <w:rPr>
          <w:rFonts w:ascii="Times New Roman" w:eastAsia="SimSun" w:hAnsi="Times New Roman" w:cs="Times New Roman"/>
          <w:sz w:val="24"/>
          <w:szCs w:val="24"/>
        </w:rPr>
        <w:t>-</w:t>
      </w:r>
      <w:r w:rsidRPr="00C45D1A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 Спортивно-оздоровительное направлени</w:t>
      </w:r>
      <w:r w:rsidRPr="00C45D1A">
        <w:rPr>
          <w:rFonts w:ascii="Times New Roman" w:eastAsia="SimSun" w:hAnsi="Times New Roman" w:cs="Times New Roman"/>
          <w:sz w:val="24"/>
          <w:szCs w:val="24"/>
        </w:rPr>
        <w:t xml:space="preserve">е создает условия для </w:t>
      </w:r>
      <w:proofErr w:type="spellStart"/>
      <w:r w:rsidRPr="00C45D1A">
        <w:rPr>
          <w:rFonts w:ascii="Times New Roman" w:eastAsia="SimSun" w:hAnsi="Times New Roman" w:cs="Times New Roman"/>
          <w:sz w:val="24"/>
          <w:szCs w:val="24"/>
        </w:rPr>
        <w:t>полноценногофизического</w:t>
      </w:r>
      <w:proofErr w:type="spellEnd"/>
      <w:r w:rsidRPr="00C45D1A">
        <w:rPr>
          <w:rFonts w:ascii="Times New Roman" w:eastAsia="SimSun" w:hAnsi="Times New Roman" w:cs="Times New Roman"/>
          <w:sz w:val="24"/>
          <w:szCs w:val="24"/>
        </w:rPr>
        <w:t xml:space="preserve"> и психического здоровья ребенка, помогает ему освоить </w:t>
      </w:r>
      <w:proofErr w:type="spellStart"/>
      <w:r w:rsidRPr="00C45D1A">
        <w:rPr>
          <w:rFonts w:ascii="Times New Roman" w:eastAsia="SimSun" w:hAnsi="Times New Roman" w:cs="Times New Roman"/>
          <w:sz w:val="24"/>
          <w:szCs w:val="24"/>
        </w:rPr>
        <w:t>гигиеническуюкультуру</w:t>
      </w:r>
      <w:proofErr w:type="spellEnd"/>
      <w:r w:rsidRPr="00C45D1A">
        <w:rPr>
          <w:rFonts w:ascii="Times New Roman" w:eastAsia="SimSun" w:hAnsi="Times New Roman" w:cs="Times New Roman"/>
          <w:sz w:val="24"/>
          <w:szCs w:val="24"/>
        </w:rPr>
        <w:t xml:space="preserve">, приобщить к здоровому образу жизни, формировать привычку к закаливанию </w:t>
      </w:r>
      <w:proofErr w:type="spellStart"/>
      <w:r w:rsidRPr="00C45D1A">
        <w:rPr>
          <w:rFonts w:ascii="Times New Roman" w:eastAsia="SimSun" w:hAnsi="Times New Roman" w:cs="Times New Roman"/>
          <w:sz w:val="24"/>
          <w:szCs w:val="24"/>
        </w:rPr>
        <w:t>ифизической</w:t>
      </w:r>
      <w:proofErr w:type="spellEnd"/>
      <w:r w:rsidRPr="00C45D1A">
        <w:rPr>
          <w:rFonts w:ascii="Times New Roman" w:eastAsia="SimSun" w:hAnsi="Times New Roman" w:cs="Times New Roman"/>
          <w:sz w:val="24"/>
          <w:szCs w:val="24"/>
        </w:rPr>
        <w:t xml:space="preserve"> культуре;</w:t>
      </w:r>
    </w:p>
    <w:p w:rsidR="00162A03" w:rsidRPr="00C45D1A" w:rsidRDefault="00162A03" w:rsidP="00162A03">
      <w:pPr>
        <w:spacing w:line="360" w:lineRule="auto"/>
        <w:ind w:firstLineChars="250" w:firstLine="602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C45D1A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- Духовно-нравственное направление </w:t>
      </w:r>
      <w:r w:rsidRPr="00C45D1A">
        <w:rPr>
          <w:rFonts w:ascii="Times New Roman" w:eastAsia="SimSun" w:hAnsi="Times New Roman" w:cs="Times New Roman"/>
          <w:sz w:val="24"/>
          <w:szCs w:val="24"/>
        </w:rPr>
        <w:t xml:space="preserve">направлено на освоение детьми </w:t>
      </w:r>
      <w:proofErr w:type="spellStart"/>
      <w:r w:rsidRPr="00C45D1A">
        <w:rPr>
          <w:rFonts w:ascii="Times New Roman" w:eastAsia="SimSun" w:hAnsi="Times New Roman" w:cs="Times New Roman"/>
          <w:sz w:val="24"/>
          <w:szCs w:val="24"/>
        </w:rPr>
        <w:t>духовныхценностей</w:t>
      </w:r>
      <w:proofErr w:type="spellEnd"/>
      <w:r w:rsidRPr="00C45D1A">
        <w:rPr>
          <w:rFonts w:ascii="Times New Roman" w:eastAsia="SimSun" w:hAnsi="Times New Roman" w:cs="Times New Roman"/>
          <w:sz w:val="24"/>
          <w:szCs w:val="24"/>
        </w:rPr>
        <w:t xml:space="preserve"> мировой и отечественной культуры, подготовка их к самостоятельному </w:t>
      </w:r>
      <w:proofErr w:type="spellStart"/>
      <w:r w:rsidRPr="00C45D1A">
        <w:rPr>
          <w:rFonts w:ascii="Times New Roman" w:eastAsia="SimSun" w:hAnsi="Times New Roman" w:cs="Times New Roman"/>
          <w:sz w:val="24"/>
          <w:szCs w:val="24"/>
        </w:rPr>
        <w:t>выборунравственного</w:t>
      </w:r>
      <w:proofErr w:type="spellEnd"/>
      <w:r w:rsidRPr="00C45D1A">
        <w:rPr>
          <w:rFonts w:ascii="Times New Roman" w:eastAsia="SimSun" w:hAnsi="Times New Roman" w:cs="Times New Roman"/>
          <w:sz w:val="24"/>
          <w:szCs w:val="24"/>
        </w:rPr>
        <w:t xml:space="preserve"> образа жизни, формирование гуманистического мировоззрения, </w:t>
      </w:r>
      <w:proofErr w:type="spellStart"/>
      <w:r w:rsidRPr="00C45D1A">
        <w:rPr>
          <w:rFonts w:ascii="Times New Roman" w:eastAsia="SimSun" w:hAnsi="Times New Roman" w:cs="Times New Roman"/>
          <w:sz w:val="24"/>
          <w:szCs w:val="24"/>
        </w:rPr>
        <w:t>стремленияк</w:t>
      </w:r>
      <w:proofErr w:type="spellEnd"/>
      <w:r w:rsidRPr="00C45D1A">
        <w:rPr>
          <w:rFonts w:ascii="Times New Roman" w:eastAsia="SimSun" w:hAnsi="Times New Roman" w:cs="Times New Roman"/>
          <w:sz w:val="24"/>
          <w:szCs w:val="24"/>
        </w:rPr>
        <w:t xml:space="preserve"> самосовершенствованию и воплощению духовных ценностей в жизненной практике;</w:t>
      </w:r>
    </w:p>
    <w:p w:rsidR="00162A03" w:rsidRPr="00C45D1A" w:rsidRDefault="00162A03" w:rsidP="00162A03">
      <w:pPr>
        <w:spacing w:line="360" w:lineRule="auto"/>
        <w:ind w:firstLineChars="200" w:firstLine="482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C45D1A">
        <w:rPr>
          <w:rFonts w:ascii="Times New Roman" w:eastAsia="SimSun" w:hAnsi="Times New Roman" w:cs="Times New Roman"/>
          <w:b/>
          <w:bCs/>
          <w:sz w:val="24"/>
          <w:szCs w:val="24"/>
        </w:rPr>
        <w:t>- Социальное направление</w:t>
      </w:r>
      <w:r w:rsidRPr="00C45D1A">
        <w:rPr>
          <w:rFonts w:ascii="Times New Roman" w:eastAsia="SimSun" w:hAnsi="Times New Roman" w:cs="Times New Roman"/>
          <w:sz w:val="24"/>
          <w:szCs w:val="24"/>
        </w:rPr>
        <w:t xml:space="preserve"> помогает  </w:t>
      </w:r>
      <w:proofErr w:type="gramStart"/>
      <w:r w:rsidRPr="00C45D1A">
        <w:rPr>
          <w:rFonts w:ascii="Times New Roman" w:eastAsia="SimSun" w:hAnsi="Times New Roman" w:cs="Times New Roman"/>
          <w:sz w:val="24"/>
          <w:szCs w:val="24"/>
        </w:rPr>
        <w:t>обучающимся</w:t>
      </w:r>
      <w:proofErr w:type="gramEnd"/>
      <w:r w:rsidRPr="00C45D1A">
        <w:rPr>
          <w:rFonts w:ascii="Times New Roman" w:eastAsia="SimSun" w:hAnsi="Times New Roman" w:cs="Times New Roman"/>
          <w:sz w:val="24"/>
          <w:szCs w:val="24"/>
        </w:rPr>
        <w:t xml:space="preserve"> освоить </w:t>
      </w:r>
      <w:proofErr w:type="spellStart"/>
      <w:r w:rsidRPr="00C45D1A">
        <w:rPr>
          <w:rFonts w:ascii="Times New Roman" w:eastAsia="SimSun" w:hAnsi="Times New Roman" w:cs="Times New Roman"/>
          <w:sz w:val="24"/>
          <w:szCs w:val="24"/>
        </w:rPr>
        <w:t>разнообразныеспособы</w:t>
      </w:r>
      <w:proofErr w:type="spellEnd"/>
      <w:r w:rsidRPr="00C45D1A">
        <w:rPr>
          <w:rFonts w:ascii="Times New Roman" w:eastAsia="SimSun" w:hAnsi="Times New Roman" w:cs="Times New Roman"/>
          <w:sz w:val="24"/>
          <w:szCs w:val="24"/>
        </w:rPr>
        <w:t xml:space="preserve"> деятельности: трудовые, игровые, художественные, двигательные умения, развить активность </w:t>
      </w:r>
      <w:proofErr w:type="spellStart"/>
      <w:r w:rsidRPr="00C45D1A">
        <w:rPr>
          <w:rFonts w:ascii="Times New Roman" w:eastAsia="SimSun" w:hAnsi="Times New Roman" w:cs="Times New Roman"/>
          <w:sz w:val="24"/>
          <w:szCs w:val="24"/>
        </w:rPr>
        <w:t>ипробудить</w:t>
      </w:r>
      <w:proofErr w:type="spellEnd"/>
      <w:r w:rsidRPr="00C45D1A">
        <w:rPr>
          <w:rFonts w:ascii="Times New Roman" w:eastAsia="SimSun" w:hAnsi="Times New Roman" w:cs="Times New Roman"/>
          <w:sz w:val="24"/>
          <w:szCs w:val="24"/>
        </w:rPr>
        <w:t xml:space="preserve"> стремление к самостоятельности и творчеству.</w:t>
      </w:r>
    </w:p>
    <w:p w:rsidR="00162A03" w:rsidRPr="00C45D1A" w:rsidRDefault="00162A03" w:rsidP="00162A03">
      <w:pPr>
        <w:spacing w:line="360" w:lineRule="auto"/>
        <w:ind w:firstLineChars="300" w:firstLine="72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C45D1A">
        <w:rPr>
          <w:rFonts w:ascii="Times New Roman" w:eastAsia="SimSun" w:hAnsi="Times New Roman" w:cs="Times New Roman"/>
          <w:sz w:val="24"/>
          <w:szCs w:val="24"/>
        </w:rPr>
        <w:t xml:space="preserve"> В каждом классе с </w:t>
      </w:r>
      <w:r>
        <w:rPr>
          <w:rFonts w:ascii="Times New Roman" w:eastAsia="SimSun" w:hAnsi="Times New Roman" w:cs="Times New Roman"/>
          <w:sz w:val="24"/>
          <w:szCs w:val="24"/>
        </w:rPr>
        <w:t xml:space="preserve">5-9 классы </w:t>
      </w:r>
      <w:r w:rsidRPr="00C45D1A">
        <w:rPr>
          <w:rFonts w:ascii="Times New Roman" w:eastAsia="SimSun" w:hAnsi="Times New Roman" w:cs="Times New Roman"/>
          <w:sz w:val="24"/>
          <w:szCs w:val="24"/>
        </w:rPr>
        <w:t>предусмотрен цикл внеурочных занятий для обучающихся</w:t>
      </w:r>
      <w:proofErr w:type="gramStart"/>
      <w:r w:rsidRPr="00C45D1A">
        <w:rPr>
          <w:rFonts w:ascii="Times New Roman" w:eastAsia="SimSun" w:hAnsi="Times New Roman" w:cs="Times New Roman"/>
          <w:sz w:val="24"/>
          <w:szCs w:val="24"/>
        </w:rPr>
        <w:t>«Р</w:t>
      </w:r>
      <w:proofErr w:type="gramEnd"/>
      <w:r w:rsidRPr="00C45D1A">
        <w:rPr>
          <w:rFonts w:ascii="Times New Roman" w:eastAsia="SimSun" w:hAnsi="Times New Roman" w:cs="Times New Roman"/>
          <w:sz w:val="24"/>
          <w:szCs w:val="24"/>
        </w:rPr>
        <w:t xml:space="preserve">азговоры о важном», 1 раз в неделю по понедельникам. Главной целью таких </w:t>
      </w:r>
      <w:proofErr w:type="spellStart"/>
      <w:r w:rsidRPr="00C45D1A">
        <w:rPr>
          <w:rFonts w:ascii="Times New Roman" w:eastAsia="SimSun" w:hAnsi="Times New Roman" w:cs="Times New Roman"/>
          <w:sz w:val="24"/>
          <w:szCs w:val="24"/>
        </w:rPr>
        <w:t>занятийдолжно</w:t>
      </w:r>
      <w:proofErr w:type="spellEnd"/>
      <w:r w:rsidRPr="00C45D1A">
        <w:rPr>
          <w:rFonts w:ascii="Times New Roman" w:eastAsia="SimSun" w:hAnsi="Times New Roman" w:cs="Times New Roman"/>
          <w:sz w:val="24"/>
          <w:szCs w:val="24"/>
        </w:rPr>
        <w:t xml:space="preserve"> стать развитие ценностного отношения школьников к своей родине - </w:t>
      </w:r>
      <w:proofErr w:type="spellStart"/>
      <w:r w:rsidRPr="00C45D1A">
        <w:rPr>
          <w:rFonts w:ascii="Times New Roman" w:eastAsia="SimSun" w:hAnsi="Times New Roman" w:cs="Times New Roman"/>
          <w:sz w:val="24"/>
          <w:szCs w:val="24"/>
        </w:rPr>
        <w:t>России</w:t>
      </w:r>
      <w:proofErr w:type="gramStart"/>
      <w:r w:rsidRPr="00C45D1A">
        <w:rPr>
          <w:rFonts w:ascii="Times New Roman" w:eastAsia="SimSun" w:hAnsi="Times New Roman" w:cs="Times New Roman"/>
          <w:sz w:val="24"/>
          <w:szCs w:val="24"/>
        </w:rPr>
        <w:t>,н</w:t>
      </w:r>
      <w:proofErr w:type="gramEnd"/>
      <w:r w:rsidRPr="00C45D1A">
        <w:rPr>
          <w:rFonts w:ascii="Times New Roman" w:eastAsia="SimSun" w:hAnsi="Times New Roman" w:cs="Times New Roman"/>
          <w:sz w:val="24"/>
          <w:szCs w:val="24"/>
        </w:rPr>
        <w:t>аселяющим</w:t>
      </w:r>
      <w:proofErr w:type="spellEnd"/>
      <w:r w:rsidRPr="00C45D1A">
        <w:rPr>
          <w:rFonts w:ascii="Times New Roman" w:eastAsia="SimSun" w:hAnsi="Times New Roman" w:cs="Times New Roman"/>
          <w:sz w:val="24"/>
          <w:szCs w:val="24"/>
        </w:rPr>
        <w:t xml:space="preserve"> ее людям, ее уникальной истории, богатой природе и великой культуре.</w:t>
      </w:r>
    </w:p>
    <w:p w:rsidR="00162A03" w:rsidRPr="00C45D1A" w:rsidRDefault="00162A03" w:rsidP="00162A03">
      <w:pPr>
        <w:spacing w:line="360" w:lineRule="auto"/>
        <w:ind w:firstLineChars="250" w:firstLine="60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C45D1A">
        <w:rPr>
          <w:rFonts w:ascii="Times New Roman" w:eastAsia="SimSun" w:hAnsi="Times New Roman" w:cs="Times New Roman"/>
          <w:sz w:val="24"/>
          <w:szCs w:val="24"/>
        </w:rPr>
        <w:t xml:space="preserve">Занятия направлены на формирование соответствующей внутренней позиции </w:t>
      </w:r>
      <w:proofErr w:type="spellStart"/>
      <w:r w:rsidRPr="00C45D1A">
        <w:rPr>
          <w:rFonts w:ascii="Times New Roman" w:eastAsia="SimSun" w:hAnsi="Times New Roman" w:cs="Times New Roman"/>
          <w:sz w:val="24"/>
          <w:szCs w:val="24"/>
        </w:rPr>
        <w:t>личностишкольника</w:t>
      </w:r>
      <w:proofErr w:type="spellEnd"/>
      <w:r w:rsidRPr="00C45D1A">
        <w:rPr>
          <w:rFonts w:ascii="Times New Roman" w:eastAsia="SimSun" w:hAnsi="Times New Roman" w:cs="Times New Roman"/>
          <w:sz w:val="24"/>
          <w:szCs w:val="24"/>
        </w:rPr>
        <w:t>, необходимой ему для конструктивного и ответственного поведения в обществе.</w:t>
      </w:r>
    </w:p>
    <w:p w:rsidR="00162A03" w:rsidRPr="00C45D1A" w:rsidRDefault="00162A03" w:rsidP="00162A03">
      <w:pPr>
        <w:spacing w:line="360" w:lineRule="auto"/>
        <w:ind w:firstLineChars="300" w:firstLine="72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C45D1A">
        <w:rPr>
          <w:rFonts w:ascii="Times New Roman" w:eastAsia="SimSun" w:hAnsi="Times New Roman" w:cs="Times New Roman"/>
          <w:sz w:val="24"/>
          <w:szCs w:val="24"/>
        </w:rPr>
        <w:t>Темы и содержание занятий разрабатываются на Федеральном уровне.</w:t>
      </w:r>
    </w:p>
    <w:p w:rsidR="00162A03" w:rsidRDefault="00162A03" w:rsidP="00162A03">
      <w:pPr>
        <w:pStyle w:val="a6"/>
        <w:spacing w:line="360" w:lineRule="auto"/>
        <w:ind w:left="200" w:firstLine="60"/>
        <w:jc w:val="both"/>
      </w:pPr>
      <w:r>
        <w:rPr>
          <w:rFonts w:eastAsia="SimSun"/>
        </w:rPr>
        <w:lastRenderedPageBreak/>
        <w:t xml:space="preserve">Письмо </w:t>
      </w:r>
      <w:proofErr w:type="spellStart"/>
      <w:r>
        <w:rPr>
          <w:rFonts w:eastAsia="SimSun"/>
        </w:rPr>
        <w:t>Минпросвещения</w:t>
      </w:r>
      <w:proofErr w:type="spellEnd"/>
      <w:r>
        <w:rPr>
          <w:rFonts w:eastAsia="SimSun"/>
        </w:rPr>
        <w:t xml:space="preserve"> России от 17.08.2023 N ДГ-1773/05 "О </w:t>
      </w:r>
      <w:proofErr w:type="spellStart"/>
      <w:r>
        <w:rPr>
          <w:rFonts w:eastAsia="SimSun"/>
        </w:rPr>
        <w:t>направленииинформации</w:t>
      </w:r>
      <w:proofErr w:type="spellEnd"/>
      <w:r>
        <w:rPr>
          <w:rFonts w:eastAsia="SimSun"/>
        </w:rPr>
        <w:t xml:space="preserve">" (вместе с "Методическими рекомендациями по </w:t>
      </w:r>
      <w:proofErr w:type="spellStart"/>
      <w:r>
        <w:rPr>
          <w:rFonts w:eastAsia="SimSun"/>
        </w:rPr>
        <w:t>реализациипрофориентационного</w:t>
      </w:r>
      <w:proofErr w:type="spellEnd"/>
      <w:r>
        <w:rPr>
          <w:rFonts w:eastAsia="SimSun"/>
        </w:rPr>
        <w:t xml:space="preserve"> минимума в образовательных организациях Российской Федерации, </w:t>
      </w:r>
      <w:r>
        <w:t xml:space="preserve">реализующихобразовательныепрограммыосновногообщегоисреднегообщегообразования", "Порядком реализации </w:t>
      </w:r>
      <w:proofErr w:type="spellStart"/>
      <w:r>
        <w:t>профориентационного</w:t>
      </w:r>
      <w:proofErr w:type="spellEnd"/>
      <w:r>
        <w:t xml:space="preserve"> минимума в образовательныхорганизацияхРоссийскойФедерации</w:t>
      </w:r>
      <w:proofErr w:type="gramStart"/>
      <w:r>
        <w:t>,р</w:t>
      </w:r>
      <w:proofErr w:type="gramEnd"/>
      <w:r>
        <w:t xml:space="preserve">еализующихобразовательныепрограммыосновногообщегои </w:t>
      </w:r>
      <w:proofErr w:type="spellStart"/>
      <w:r>
        <w:t>среднегообщегообразования</w:t>
      </w:r>
      <w:proofErr w:type="spellEnd"/>
      <w:r>
        <w:t xml:space="preserve"> в2024/2025учебномгоду",</w:t>
      </w:r>
    </w:p>
    <w:p w:rsidR="00162A03" w:rsidRDefault="00162A03" w:rsidP="00162A03">
      <w:pPr>
        <w:spacing w:line="360" w:lineRule="auto"/>
        <w:ind w:firstLineChars="30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45D1A">
        <w:rPr>
          <w:rFonts w:ascii="Times New Roman" w:hAnsi="Times New Roman" w:cs="Times New Roman"/>
          <w:sz w:val="24"/>
          <w:szCs w:val="24"/>
        </w:rPr>
        <w:t xml:space="preserve">По </w:t>
      </w:r>
      <w:r w:rsidRPr="00C45D1A">
        <w:rPr>
          <w:rFonts w:ascii="Times New Roman" w:hAnsi="Times New Roman" w:cs="Times New Roman"/>
          <w:b/>
          <w:sz w:val="24"/>
          <w:szCs w:val="24"/>
        </w:rPr>
        <w:t xml:space="preserve">профориентации </w:t>
      </w:r>
      <w:r w:rsidRPr="00C45D1A">
        <w:rPr>
          <w:rFonts w:ascii="Times New Roman" w:hAnsi="Times New Roman" w:cs="Times New Roman"/>
          <w:sz w:val="24"/>
          <w:szCs w:val="24"/>
        </w:rPr>
        <w:t xml:space="preserve">по четвергам 1 раз в неделю в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C45D1A">
        <w:rPr>
          <w:rFonts w:ascii="Times New Roman" w:hAnsi="Times New Roman" w:cs="Times New Roman"/>
          <w:sz w:val="24"/>
          <w:szCs w:val="24"/>
        </w:rPr>
        <w:t>класс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C45D1A">
        <w:rPr>
          <w:rFonts w:ascii="Times New Roman" w:hAnsi="Times New Roman" w:cs="Times New Roman"/>
          <w:sz w:val="24"/>
          <w:szCs w:val="24"/>
        </w:rPr>
        <w:t xml:space="preserve"> классные часы </w:t>
      </w:r>
      <w:proofErr w:type="spellStart"/>
      <w:r w:rsidRPr="00C45D1A">
        <w:rPr>
          <w:rFonts w:ascii="Times New Roman" w:hAnsi="Times New Roman" w:cs="Times New Roman"/>
          <w:sz w:val="24"/>
          <w:szCs w:val="24"/>
        </w:rPr>
        <w:t>попрофориентации</w:t>
      </w:r>
      <w:proofErr w:type="spellEnd"/>
      <w:r w:rsidRPr="00C45D1A">
        <w:rPr>
          <w:rFonts w:ascii="Times New Roman" w:hAnsi="Times New Roman" w:cs="Times New Roman"/>
          <w:sz w:val="24"/>
          <w:szCs w:val="24"/>
        </w:rPr>
        <w:t xml:space="preserve"> </w:t>
      </w:r>
      <w:r w:rsidRPr="00C45D1A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Мир профессий</w:t>
      </w:r>
      <w:r w:rsidRPr="00C45D1A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,  в 6--9 классах </w:t>
      </w:r>
      <w:r w:rsidRPr="00C45D1A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предусмотрен цикл внеурочных занятий для обучающихся </w:t>
      </w:r>
      <w:r w:rsidRPr="00C45D1A"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  <w:t>«Росси</w:t>
      </w:r>
      <w:proofErr w:type="gramStart"/>
      <w:r w:rsidRPr="00C45D1A"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  <w:t>-</w:t>
      </w:r>
      <w:proofErr w:type="gramEnd"/>
      <w:r w:rsidRPr="00C45D1A"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  <w:t xml:space="preserve"> мои горизонты»</w:t>
      </w:r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  <w:t>.</w:t>
      </w:r>
    </w:p>
    <w:p w:rsidR="00162A03" w:rsidRDefault="00162A03" w:rsidP="00162A03">
      <w:pPr>
        <w:pStyle w:val="a6"/>
        <w:spacing w:line="360" w:lineRule="auto"/>
        <w:ind w:left="202" w:firstLineChars="250" w:firstLine="600"/>
        <w:jc w:val="both"/>
      </w:pPr>
      <w:r>
        <w:t xml:space="preserve">Главной его целью является </w:t>
      </w:r>
      <w:proofErr w:type="spellStart"/>
      <w:r>
        <w:t>формированиеготовности</w:t>
      </w:r>
      <w:proofErr w:type="spellEnd"/>
      <w:r>
        <w:t xml:space="preserve">  обучающихся к осознанному выбору направления </w:t>
      </w:r>
      <w:proofErr w:type="spellStart"/>
      <w:r>
        <w:t>продолжениясвоего</w:t>
      </w:r>
      <w:proofErr w:type="spellEnd"/>
      <w:r>
        <w:t xml:space="preserve"> образования и своей будущей профессии, осознание ими важности получаемых </w:t>
      </w:r>
      <w:proofErr w:type="spellStart"/>
      <w:r>
        <w:t>вшколе</w:t>
      </w:r>
      <w:proofErr w:type="spellEnd"/>
      <w:r>
        <w:t xml:space="preserve"> знаний для дальнейшей профессиональной и </w:t>
      </w:r>
      <w:proofErr w:type="spellStart"/>
      <w:r>
        <w:t>внепрофессиональной</w:t>
      </w:r>
      <w:proofErr w:type="spellEnd"/>
      <w:r>
        <w:t xml:space="preserve"> деятельности</w:t>
      </w:r>
      <w:proofErr w:type="gramStart"/>
      <w:r>
        <w:t>,р</w:t>
      </w:r>
      <w:proofErr w:type="gramEnd"/>
      <w:r>
        <w:t xml:space="preserve">азвитиеихценностногоотношенияктрудукакосновномуспособудостиженияжизненногоблагополучияиощущенияуверенности </w:t>
      </w:r>
      <w:proofErr w:type="spellStart"/>
      <w:r>
        <w:t>взавтрашнемдне</w:t>
      </w:r>
      <w:proofErr w:type="spellEnd"/>
      <w:r>
        <w:t>.</w:t>
      </w:r>
    </w:p>
    <w:p w:rsidR="00162A03" w:rsidRDefault="00162A03" w:rsidP="00162A03">
      <w:pPr>
        <w:pStyle w:val="a6"/>
        <w:spacing w:before="11" w:line="360" w:lineRule="auto"/>
        <w:ind w:firstLineChars="300" w:firstLine="720"/>
        <w:jc w:val="both"/>
      </w:pPr>
      <w:r>
        <w:t>-</w:t>
      </w:r>
      <w:r>
        <w:rPr>
          <w:b/>
          <w:bCs/>
        </w:rPr>
        <w:t>Художественно-эстетическое направление</w:t>
      </w:r>
      <w:r>
        <w:t xml:space="preserve">    представлено курсом «Рукотворный мир».</w:t>
      </w:r>
    </w:p>
    <w:p w:rsidR="00162A03" w:rsidRPr="00C45D1A" w:rsidRDefault="00162A03" w:rsidP="00162A03">
      <w:pPr>
        <w:spacing w:line="360" w:lineRule="auto"/>
        <w:ind w:firstLineChars="250" w:firstLine="6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C45D1A">
        <w:rPr>
          <w:rFonts w:ascii="Times New Roman" w:hAnsi="Times New Roman" w:cs="Times New Roman"/>
          <w:b/>
          <w:sz w:val="24"/>
          <w:szCs w:val="24"/>
        </w:rPr>
        <w:t>Общ</w:t>
      </w:r>
      <w:r>
        <w:rPr>
          <w:rFonts w:ascii="Times New Roman" w:hAnsi="Times New Roman" w:cs="Times New Roman"/>
          <w:b/>
          <w:sz w:val="24"/>
          <w:szCs w:val="24"/>
        </w:rPr>
        <w:t>культурное</w:t>
      </w:r>
      <w:r w:rsidRPr="00C45D1A">
        <w:rPr>
          <w:rFonts w:ascii="Times New Roman" w:hAnsi="Times New Roman" w:cs="Times New Roman"/>
          <w:b/>
          <w:sz w:val="24"/>
          <w:szCs w:val="24"/>
        </w:rPr>
        <w:t>направление</w:t>
      </w:r>
      <w:r w:rsidRPr="00C45D1A">
        <w:rPr>
          <w:rFonts w:ascii="Times New Roman" w:hAnsi="Times New Roman" w:cs="Times New Roman"/>
          <w:sz w:val="24"/>
          <w:szCs w:val="24"/>
        </w:rPr>
        <w:t>предназначенопомочь</w:t>
      </w:r>
      <w:r w:rsidRPr="00C45D1A">
        <w:rPr>
          <w:rFonts w:ascii="Times New Roman" w:hAnsi="Times New Roman" w:cs="Times New Roman"/>
          <w:spacing w:val="-1"/>
          <w:sz w:val="24"/>
          <w:szCs w:val="24"/>
        </w:rPr>
        <w:t>обучающимсяосвоитьразнообразныедоступные</w:t>
      </w:r>
      <w:r w:rsidRPr="00C45D1A">
        <w:rPr>
          <w:rFonts w:ascii="Times New Roman" w:hAnsi="Times New Roman" w:cs="Times New Roman"/>
          <w:sz w:val="24"/>
          <w:szCs w:val="24"/>
        </w:rPr>
        <w:t>имспособыпознанияокружающегомира,развитьпознавательную активность, любознательность</w:t>
      </w:r>
      <w:proofErr w:type="gramStart"/>
      <w:r w:rsidRPr="00C45D1A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C45D1A">
        <w:rPr>
          <w:rFonts w:ascii="Times New Roman" w:hAnsi="Times New Roman" w:cs="Times New Roman"/>
          <w:sz w:val="24"/>
          <w:szCs w:val="24"/>
        </w:rPr>
        <w:t>бще</w:t>
      </w:r>
      <w:r>
        <w:rPr>
          <w:rFonts w:ascii="Times New Roman" w:hAnsi="Times New Roman" w:cs="Times New Roman"/>
          <w:sz w:val="24"/>
          <w:szCs w:val="24"/>
        </w:rPr>
        <w:t>культурное</w:t>
      </w:r>
      <w:r w:rsidRPr="00C45D1A">
        <w:rPr>
          <w:rFonts w:ascii="Times New Roman" w:hAnsi="Times New Roman" w:cs="Times New Roman"/>
          <w:sz w:val="24"/>
          <w:szCs w:val="24"/>
        </w:rPr>
        <w:t>направлениедля</w:t>
      </w:r>
      <w:r>
        <w:rPr>
          <w:rFonts w:ascii="Times New Roman" w:hAnsi="Times New Roman" w:cs="Times New Roman"/>
          <w:sz w:val="24"/>
          <w:szCs w:val="24"/>
        </w:rPr>
        <w:t>5-9</w:t>
      </w:r>
      <w:r w:rsidRPr="00C45D1A">
        <w:rPr>
          <w:rFonts w:ascii="Times New Roman" w:hAnsi="Times New Roman" w:cs="Times New Roman"/>
          <w:sz w:val="24"/>
          <w:szCs w:val="24"/>
        </w:rPr>
        <w:t>классовпредставленокурс</w:t>
      </w:r>
      <w:r>
        <w:rPr>
          <w:rFonts w:ascii="Times New Roman" w:hAnsi="Times New Roman" w:cs="Times New Roman"/>
          <w:sz w:val="24"/>
          <w:szCs w:val="24"/>
        </w:rPr>
        <w:t>ами</w:t>
      </w:r>
      <w:r w:rsidRPr="00C45D1A">
        <w:rPr>
          <w:rFonts w:ascii="Times New Roman" w:hAnsi="Times New Roman" w:cs="Times New Roman"/>
          <w:sz w:val="24"/>
          <w:szCs w:val="24"/>
        </w:rPr>
        <w:t>:</w:t>
      </w:r>
      <w:r w:rsidRPr="00C45D1A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Моя информационная культура</w:t>
      </w:r>
      <w:r w:rsidRPr="00C45D1A">
        <w:rPr>
          <w:rFonts w:ascii="Times New Roman" w:hAnsi="Times New Roman" w:cs="Times New Roman"/>
          <w:b/>
          <w:sz w:val="24"/>
          <w:szCs w:val="24"/>
        </w:rPr>
        <w:t>».</w:t>
      </w:r>
      <w:r w:rsidRPr="00C45D1A">
        <w:rPr>
          <w:rFonts w:ascii="Times New Roman" w:hAnsi="Times New Roman" w:cs="Times New Roman"/>
          <w:sz w:val="24"/>
          <w:szCs w:val="24"/>
        </w:rPr>
        <w:t>Зан</w:t>
      </w:r>
      <w:r>
        <w:rPr>
          <w:rFonts w:ascii="Times New Roman" w:hAnsi="Times New Roman" w:cs="Times New Roman"/>
          <w:sz w:val="24"/>
          <w:szCs w:val="24"/>
        </w:rPr>
        <w:t xml:space="preserve">ятия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напр</w:t>
      </w:r>
      <w:r w:rsidRPr="00C45D1A">
        <w:rPr>
          <w:rFonts w:ascii="Times New Roman" w:hAnsi="Times New Roman" w:cs="Times New Roman"/>
          <w:sz w:val="24"/>
          <w:szCs w:val="24"/>
        </w:rPr>
        <w:t>авленынаразвитиеуобучающихсяспособностиприменять</w:t>
      </w:r>
      <w:proofErr w:type="spellEnd"/>
      <w:r w:rsidRPr="00C45D1A">
        <w:rPr>
          <w:rFonts w:ascii="Times New Roman" w:hAnsi="Times New Roman" w:cs="Times New Roman"/>
          <w:sz w:val="24"/>
          <w:szCs w:val="24"/>
        </w:rPr>
        <w:t xml:space="preserve"> приобретенные на уроках знания, умения и навыки для решения жизненныхзадач.Главнойцельюэтихвнеурочныхзанятийдолжностатьинтеллектуальноеиобщекультурноеразвитиешкольников,удовлетворениеихособыхпознавательных,культурных,оздоровительныхпотребностейиинтересов.</w:t>
      </w:r>
      <w:r w:rsidRPr="00C45D1A">
        <w:rPr>
          <w:rFonts w:ascii="Times New Roman" w:eastAsia="SimSun" w:hAnsi="Times New Roman" w:cs="Times New Roman"/>
          <w:color w:val="000000"/>
          <w:sz w:val="24"/>
          <w:szCs w:val="24"/>
        </w:rPr>
        <w:t>Эти занятия должны быть направлены на формирование ценностного отношения школьников к знаниям как залогу их собственного будущего и к культуре в целом как к духовному богатству общества, сохраняющему национальную самобытность народов России.</w:t>
      </w:r>
    </w:p>
    <w:p w:rsidR="00162A03" w:rsidRDefault="00162A03" w:rsidP="00162A03">
      <w:pPr>
        <w:pStyle w:val="a8"/>
        <w:tabs>
          <w:tab w:val="left" w:pos="1902"/>
        </w:tabs>
        <w:spacing w:line="360" w:lineRule="auto"/>
        <w:ind w:leftChars="5" w:left="11" w:firstLineChars="133" w:firstLine="3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- Социальное </w:t>
      </w:r>
      <w:proofErr w:type="spellStart"/>
      <w:r>
        <w:rPr>
          <w:b/>
          <w:sz w:val="24"/>
          <w:szCs w:val="24"/>
        </w:rPr>
        <w:t>направление</w:t>
      </w:r>
      <w:r>
        <w:rPr>
          <w:sz w:val="24"/>
          <w:szCs w:val="24"/>
        </w:rPr>
        <w:t>ориентируетдетейна</w:t>
      </w:r>
      <w:proofErr w:type="spellEnd"/>
      <w:r>
        <w:rPr>
          <w:sz w:val="24"/>
          <w:szCs w:val="24"/>
        </w:rPr>
        <w:t xml:space="preserve"> доброжелательное, </w:t>
      </w:r>
      <w:proofErr w:type="spellStart"/>
      <w:r>
        <w:rPr>
          <w:sz w:val="24"/>
          <w:szCs w:val="24"/>
        </w:rPr>
        <w:t>бережное</w:t>
      </w:r>
      <w:proofErr w:type="gramStart"/>
      <w:r>
        <w:rPr>
          <w:sz w:val="24"/>
          <w:szCs w:val="24"/>
        </w:rPr>
        <w:t>,з</w:t>
      </w:r>
      <w:proofErr w:type="gramEnd"/>
      <w:r>
        <w:rPr>
          <w:sz w:val="24"/>
          <w:szCs w:val="24"/>
        </w:rPr>
        <w:t>аботливое</w:t>
      </w:r>
      <w:proofErr w:type="spellEnd"/>
      <w:r>
        <w:rPr>
          <w:sz w:val="24"/>
          <w:szCs w:val="24"/>
        </w:rPr>
        <w:t xml:space="preserve"> отношение к миру, формирование активной жизненной позиции, </w:t>
      </w:r>
      <w:proofErr w:type="spellStart"/>
      <w:r>
        <w:rPr>
          <w:sz w:val="24"/>
          <w:szCs w:val="24"/>
        </w:rPr>
        <w:t>лидерскихкачеств,организаторскихумений</w:t>
      </w:r>
      <w:proofErr w:type="spellEnd"/>
      <w:r>
        <w:rPr>
          <w:sz w:val="24"/>
          <w:szCs w:val="24"/>
        </w:rPr>
        <w:t xml:space="preserve"> и навыков, направление представлено курсами «Школьный театр», «Школьное лесничество»</w:t>
      </w:r>
    </w:p>
    <w:p w:rsidR="00162A03" w:rsidRDefault="00162A03" w:rsidP="00162A03">
      <w:pPr>
        <w:pStyle w:val="a6"/>
        <w:spacing w:before="1" w:line="360" w:lineRule="auto"/>
        <w:ind w:firstLineChars="166" w:firstLine="398"/>
        <w:jc w:val="both"/>
      </w:pPr>
      <w:r>
        <w:t>-</w:t>
      </w:r>
      <w:r>
        <w:rPr>
          <w:b/>
          <w:bCs/>
        </w:rPr>
        <w:t>Спортивно-оздоровительное направление</w:t>
      </w:r>
      <w:r>
        <w:t xml:space="preserve"> представлено курсами «</w:t>
      </w:r>
      <w:proofErr w:type="spellStart"/>
      <w:proofErr w:type="gramStart"/>
      <w:r>
        <w:t>Движение-есть</w:t>
      </w:r>
      <w:proofErr w:type="spellEnd"/>
      <w:proofErr w:type="gramEnd"/>
      <w:r>
        <w:t xml:space="preserve"> сила, «Азбука здоровья»:</w:t>
      </w:r>
    </w:p>
    <w:p w:rsidR="00162A03" w:rsidRDefault="00162A03" w:rsidP="00162A03">
      <w:pPr>
        <w:pStyle w:val="a6"/>
        <w:spacing w:line="360" w:lineRule="auto"/>
        <w:ind w:firstLineChars="166" w:firstLine="398"/>
        <w:jc w:val="both"/>
      </w:pPr>
      <w:r>
        <w:t xml:space="preserve">Внеурочнаядеятельностьреализуетсявовторойполовинедня,направленанареализацию обязательных занятий коррекционной направленности (не менее 6 часов) и </w:t>
      </w:r>
      <w:proofErr w:type="spellStart"/>
      <w:r>
        <w:t>наразвивающую</w:t>
      </w:r>
      <w:proofErr w:type="spellEnd"/>
      <w:r>
        <w:t xml:space="preserve"> область по следующим направлениям: духовно-нравственное, социальное,общекультурное,спортивно-</w:t>
      </w:r>
      <w:r>
        <w:lastRenderedPageBreak/>
        <w:t>оздоровительное</w:t>
      </w:r>
      <w:proofErr w:type="gramStart"/>
      <w:r>
        <w:t>.В</w:t>
      </w:r>
      <w:proofErr w:type="gramEnd"/>
      <w:r>
        <w:t>неурочнаядеятельностьреализуетсячерездополнительныеобразовательныепрограммышколы,</w:t>
      </w:r>
      <w:r>
        <w:rPr>
          <w:spacing w:val="-1"/>
        </w:rPr>
        <w:t>деятельностьклассногоруководителя,</w:t>
      </w:r>
      <w:r>
        <w:t>деятельностьвоспитателя,деятельностьдругихработниковшколы(педагога-организатора,библиотекаря),дополнительныеобразовательныепрограммыучрежденийдополнительногообразования,атакжеорганизацийкультурыи спорта.</w:t>
      </w:r>
    </w:p>
    <w:p w:rsidR="00162A03" w:rsidRDefault="00162A03" w:rsidP="00162A03">
      <w:pPr>
        <w:pStyle w:val="a6"/>
        <w:spacing w:line="360" w:lineRule="auto"/>
        <w:ind w:firstLineChars="166" w:firstLine="398"/>
        <w:jc w:val="both"/>
      </w:pPr>
      <w:r>
        <w:t>Максимальнодопустимыйнедельныйобъемнагрузкивнеурочнойдеятельности(вакадемических часах) независимо от продолжительности учебной нагрузки, не более 10часов</w:t>
      </w:r>
      <w:proofErr w:type="gramStart"/>
      <w:r>
        <w:t>.О</w:t>
      </w:r>
      <w:proofErr w:type="gramEnd"/>
      <w:r>
        <w:t>рганизациявнеурочнойдеятельностипредусматриваетвозможность</w:t>
      </w:r>
      <w:r>
        <w:rPr>
          <w:spacing w:val="-1"/>
        </w:rPr>
        <w:t>использованияканикулярноговремени,</w:t>
      </w:r>
      <w:r>
        <w:t xml:space="preserve">гибкостьвраспределениинагрузкиприподготовкивоспитательныхмероприятий и </w:t>
      </w:r>
      <w:proofErr w:type="spellStart"/>
      <w:r>
        <w:t>общихколлективныхдел</w:t>
      </w:r>
      <w:proofErr w:type="spellEnd"/>
      <w:r>
        <w:t>.</w:t>
      </w:r>
    </w:p>
    <w:p w:rsidR="00162A03" w:rsidRDefault="00162A03" w:rsidP="00162A03">
      <w:pPr>
        <w:pStyle w:val="a6"/>
        <w:spacing w:line="360" w:lineRule="auto"/>
        <w:ind w:firstLineChars="166" w:firstLine="398"/>
        <w:jc w:val="both"/>
      </w:pPr>
      <w:r>
        <w:t>Время</w:t>
      </w:r>
      <w:proofErr w:type="gramStart"/>
      <w:r>
        <w:t>,о</w:t>
      </w:r>
      <w:proofErr w:type="gramEnd"/>
      <w:r>
        <w:t>тведённоенавнеурочнуюдеятельность(втомчислекоррекционно-развивающуюобласть),неучитываетсяприопределениимаксимальнодопустимойнедельнойнагрузки.</w:t>
      </w:r>
    </w:p>
    <w:p w:rsidR="00162A03" w:rsidRDefault="00162A03" w:rsidP="00162A03">
      <w:pPr>
        <w:pStyle w:val="a6"/>
        <w:spacing w:line="360" w:lineRule="auto"/>
        <w:ind w:firstLineChars="166" w:firstLine="398"/>
        <w:jc w:val="both"/>
      </w:pPr>
      <w:r>
        <w:t>Продолжительность занятий внеурочной деятельности составляет 35-40 минут. Для</w:t>
      </w:r>
      <w:r>
        <w:rPr>
          <w:spacing w:val="-1"/>
        </w:rPr>
        <w:t>обучающихся1классапродолжительность</w:t>
      </w:r>
      <w:r>
        <w:t>занятийвнеурочнойдеятельностинепревышаетвпервомполугодии 30минут.</w:t>
      </w:r>
    </w:p>
    <w:p w:rsidR="00162A03" w:rsidRDefault="00162A03" w:rsidP="00162A03">
      <w:pPr>
        <w:pStyle w:val="a6"/>
        <w:spacing w:line="360" w:lineRule="auto"/>
        <w:ind w:right="-200" w:firstLineChars="166" w:firstLine="398"/>
        <w:jc w:val="both"/>
        <w:sectPr w:rsidR="00162A03">
          <w:footerReference w:type="default" r:id="rId8"/>
          <w:pgSz w:w="11910" w:h="16840"/>
          <w:pgMar w:top="760" w:right="710" w:bottom="580" w:left="600" w:header="0" w:footer="388" w:gutter="0"/>
          <w:cols w:space="720"/>
        </w:sectPr>
      </w:pPr>
      <w:r>
        <w:t>При отборе направлений внеурочной деятельности ГБОУ«</w:t>
      </w:r>
      <w:proofErr w:type="spellStart"/>
      <w:r>
        <w:t>Такталачукская</w:t>
      </w:r>
      <w:proofErr w:type="spellEnd"/>
      <w:r>
        <w:t xml:space="preserve"> школа-интернат  длядетейсОВЗ»ориентируется,преждевсего,насвоиособенностифункционирования,психолого-педагогическиехарактеристикиобучающихся,ихпотребности,интересыиуровниуспешностиобучения</w:t>
      </w:r>
      <w:proofErr w:type="gramStart"/>
      <w:r>
        <w:t>.К</w:t>
      </w:r>
      <w:proofErr w:type="gramEnd"/>
      <w:r>
        <w:t>выборунаправленийвнеурочнойдеятельностииихорганизациипривлекаютсяродителикакзаконные участники образовательных отношений.</w:t>
      </w:r>
    </w:p>
    <w:p w:rsidR="00162A03" w:rsidRDefault="00162A03" w:rsidP="00162A03">
      <w:pPr>
        <w:widowControl w:val="0"/>
        <w:autoSpaceDE w:val="0"/>
        <w:autoSpaceDN w:val="0"/>
        <w:spacing w:before="72" w:line="360" w:lineRule="auto"/>
        <w:ind w:right="916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62A03" w:rsidRDefault="00162A03" w:rsidP="00162A03">
      <w:pPr>
        <w:widowControl w:val="0"/>
        <w:autoSpaceDE w:val="0"/>
        <w:autoSpaceDN w:val="0"/>
        <w:spacing w:before="72" w:line="360" w:lineRule="auto"/>
        <w:ind w:left="1764" w:right="916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План внеурочной деятельности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на 2024– 2025    учебный год </w:t>
      </w:r>
    </w:p>
    <w:tbl>
      <w:tblPr>
        <w:tblpPr w:leftFromText="180" w:rightFromText="180" w:vertAnchor="text" w:horzAnchor="page" w:tblpX="534" w:tblpY="829"/>
        <w:tblOverlap w:val="never"/>
        <w:tblW w:w="11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539"/>
        <w:gridCol w:w="1079"/>
        <w:gridCol w:w="1164"/>
        <w:gridCol w:w="1104"/>
        <w:gridCol w:w="935"/>
        <w:gridCol w:w="1057"/>
        <w:gridCol w:w="1308"/>
      </w:tblGrid>
      <w:tr w:rsidR="00162A03" w:rsidTr="004C5922">
        <w:trPr>
          <w:trHeight w:val="553"/>
        </w:trPr>
        <w:tc>
          <w:tcPr>
            <w:tcW w:w="4539" w:type="dxa"/>
          </w:tcPr>
          <w:p w:rsidR="00162A03" w:rsidRDefault="00162A03" w:rsidP="004C5922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9" w:type="dxa"/>
            <w:gridSpan w:val="5"/>
          </w:tcPr>
          <w:p w:rsidR="00162A03" w:rsidRDefault="00162A03" w:rsidP="004C5922">
            <w:pPr>
              <w:widowControl w:val="0"/>
              <w:autoSpaceDE w:val="0"/>
              <w:autoSpaceDN w:val="0"/>
              <w:spacing w:line="360" w:lineRule="auto"/>
              <w:ind w:left="108"/>
              <w:jc w:val="center"/>
              <w:rPr>
                <w:rFonts w:ascii="Times New Roman" w:eastAsia="Times New Roman" w:hAnsi="Times New Roman" w:cs="Times New Roman"/>
                <w:b/>
                <w:spacing w:val="2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 неделю</w:t>
            </w:r>
          </w:p>
          <w:p w:rsidR="00162A03" w:rsidRDefault="00162A03" w:rsidP="004C5922">
            <w:pPr>
              <w:widowControl w:val="0"/>
              <w:autoSpaceDE w:val="0"/>
              <w:autoSpaceDN w:val="0"/>
              <w:spacing w:line="360" w:lineRule="auto"/>
              <w:ind w:left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(пятидневная неделя)</w:t>
            </w:r>
          </w:p>
        </w:tc>
        <w:tc>
          <w:tcPr>
            <w:tcW w:w="1308" w:type="dxa"/>
            <w:vMerge w:val="restart"/>
          </w:tcPr>
          <w:p w:rsidR="00162A03" w:rsidRDefault="00162A03" w:rsidP="004C5922">
            <w:pPr>
              <w:widowControl w:val="0"/>
              <w:autoSpaceDE w:val="0"/>
              <w:autoSpaceDN w:val="0"/>
              <w:spacing w:line="360" w:lineRule="auto"/>
              <w:ind w:left="108" w:right="18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</w:t>
            </w:r>
            <w:proofErr w:type="gramEnd"/>
          </w:p>
          <w:p w:rsidR="00162A03" w:rsidRDefault="00162A03" w:rsidP="004C5922">
            <w:pPr>
              <w:widowControl w:val="0"/>
              <w:autoSpaceDE w:val="0"/>
              <w:autoSpaceDN w:val="0"/>
              <w:spacing w:line="360" w:lineRule="auto"/>
              <w:ind w:left="108" w:right="1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зауровень</w:t>
            </w:r>
            <w:proofErr w:type="spellEnd"/>
          </w:p>
        </w:tc>
      </w:tr>
      <w:tr w:rsidR="00162A03" w:rsidTr="004C5922">
        <w:trPr>
          <w:trHeight w:val="429"/>
        </w:trPr>
        <w:tc>
          <w:tcPr>
            <w:tcW w:w="4539" w:type="dxa"/>
          </w:tcPr>
          <w:p w:rsidR="00162A03" w:rsidRDefault="00162A03" w:rsidP="004C5922">
            <w:pPr>
              <w:widowControl w:val="0"/>
              <w:tabs>
                <w:tab w:val="left" w:pos="2369"/>
              </w:tabs>
              <w:autoSpaceDE w:val="0"/>
              <w:autoSpaceDN w:val="0"/>
              <w:spacing w:line="360" w:lineRule="auto"/>
              <w:ind w:left="10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НаправлениеВД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  <w:t>классы</w:t>
            </w:r>
          </w:p>
        </w:tc>
        <w:tc>
          <w:tcPr>
            <w:tcW w:w="1079" w:type="dxa"/>
          </w:tcPr>
          <w:p w:rsidR="00162A03" w:rsidRDefault="00162A03" w:rsidP="004C5922">
            <w:pPr>
              <w:widowControl w:val="0"/>
              <w:autoSpaceDE w:val="0"/>
              <w:autoSpaceDN w:val="0"/>
              <w:spacing w:line="360" w:lineRule="auto"/>
              <w:ind w:left="108" w:right="13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5класс</w:t>
            </w:r>
          </w:p>
        </w:tc>
        <w:tc>
          <w:tcPr>
            <w:tcW w:w="1164" w:type="dxa"/>
          </w:tcPr>
          <w:p w:rsidR="00162A03" w:rsidRDefault="00162A03" w:rsidP="004C5922">
            <w:pPr>
              <w:widowControl w:val="0"/>
              <w:autoSpaceDE w:val="0"/>
              <w:autoSpaceDN w:val="0"/>
              <w:spacing w:line="360" w:lineRule="auto"/>
              <w:ind w:left="108" w:right="13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6класс</w:t>
            </w:r>
          </w:p>
        </w:tc>
        <w:tc>
          <w:tcPr>
            <w:tcW w:w="1104" w:type="dxa"/>
          </w:tcPr>
          <w:p w:rsidR="00162A03" w:rsidRDefault="00162A03" w:rsidP="004C5922">
            <w:pPr>
              <w:widowControl w:val="0"/>
              <w:autoSpaceDE w:val="0"/>
              <w:autoSpaceDN w:val="0"/>
              <w:spacing w:line="360" w:lineRule="auto"/>
              <w:ind w:left="108" w:right="13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7класс</w:t>
            </w:r>
          </w:p>
        </w:tc>
        <w:tc>
          <w:tcPr>
            <w:tcW w:w="935" w:type="dxa"/>
          </w:tcPr>
          <w:p w:rsidR="00162A03" w:rsidRDefault="00162A03" w:rsidP="004C5922">
            <w:pPr>
              <w:widowControl w:val="0"/>
              <w:autoSpaceDE w:val="0"/>
              <w:autoSpaceDN w:val="0"/>
              <w:spacing w:line="360" w:lineRule="auto"/>
              <w:ind w:left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8класс</w:t>
            </w:r>
          </w:p>
        </w:tc>
        <w:tc>
          <w:tcPr>
            <w:tcW w:w="1057" w:type="dxa"/>
            <w:tcBorders>
              <w:top w:val="nil"/>
            </w:tcBorders>
          </w:tcPr>
          <w:p w:rsidR="00162A03" w:rsidRDefault="00162A03" w:rsidP="004C5922">
            <w:pPr>
              <w:widowControl w:val="0"/>
              <w:tabs>
                <w:tab w:val="left" w:pos="702"/>
              </w:tabs>
              <w:autoSpaceDE w:val="0"/>
              <w:autoSpaceDN w:val="0"/>
              <w:spacing w:before="2" w:line="360" w:lineRule="auto"/>
              <w:ind w:left="105" w:right="9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  <w:tc>
          <w:tcPr>
            <w:tcW w:w="1308" w:type="dxa"/>
            <w:vMerge/>
            <w:tcBorders>
              <w:top w:val="nil"/>
            </w:tcBorders>
          </w:tcPr>
          <w:p w:rsidR="00162A03" w:rsidRDefault="00162A03" w:rsidP="004C5922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2A03" w:rsidTr="004C5922">
        <w:trPr>
          <w:trHeight w:val="757"/>
        </w:trPr>
        <w:tc>
          <w:tcPr>
            <w:tcW w:w="4539" w:type="dxa"/>
          </w:tcPr>
          <w:p w:rsidR="00162A03" w:rsidRDefault="00162A03" w:rsidP="004C5922">
            <w:pPr>
              <w:widowControl w:val="0"/>
              <w:autoSpaceDE w:val="0"/>
              <w:autoSpaceDN w:val="0"/>
              <w:spacing w:line="360" w:lineRule="auto"/>
              <w:ind w:left="105" w:right="417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Направлениявнеурочной</w:t>
            </w:r>
            <w:proofErr w:type="spellEnd"/>
          </w:p>
          <w:p w:rsidR="00162A03" w:rsidRDefault="00162A03" w:rsidP="004C5922">
            <w:pPr>
              <w:widowControl w:val="0"/>
              <w:autoSpaceDE w:val="0"/>
              <w:autoSpaceDN w:val="0"/>
              <w:spacing w:line="360" w:lineRule="auto"/>
              <w:ind w:left="105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деятельности:</w:t>
            </w:r>
          </w:p>
        </w:tc>
        <w:tc>
          <w:tcPr>
            <w:tcW w:w="1079" w:type="dxa"/>
          </w:tcPr>
          <w:p w:rsidR="00162A03" w:rsidRDefault="00162A03" w:rsidP="004C5922">
            <w:pPr>
              <w:widowControl w:val="0"/>
              <w:autoSpaceDE w:val="0"/>
              <w:autoSpaceDN w:val="0"/>
              <w:spacing w:line="360" w:lineRule="auto"/>
              <w:ind w:right="3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64" w:type="dxa"/>
          </w:tcPr>
          <w:p w:rsidR="00162A03" w:rsidRDefault="00162A03" w:rsidP="004C5922">
            <w:pPr>
              <w:widowControl w:val="0"/>
              <w:autoSpaceDE w:val="0"/>
              <w:autoSpaceDN w:val="0"/>
              <w:spacing w:line="360" w:lineRule="auto"/>
              <w:ind w:left="3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04" w:type="dxa"/>
          </w:tcPr>
          <w:p w:rsidR="00162A03" w:rsidRDefault="00162A03" w:rsidP="004C5922">
            <w:pPr>
              <w:widowControl w:val="0"/>
              <w:autoSpaceDE w:val="0"/>
              <w:autoSpaceDN w:val="0"/>
              <w:spacing w:line="360" w:lineRule="auto"/>
              <w:ind w:left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35" w:type="dxa"/>
          </w:tcPr>
          <w:p w:rsidR="00162A03" w:rsidRDefault="00162A03" w:rsidP="004C5922">
            <w:pPr>
              <w:widowControl w:val="0"/>
              <w:autoSpaceDE w:val="0"/>
              <w:autoSpaceDN w:val="0"/>
              <w:spacing w:line="360" w:lineRule="auto"/>
              <w:ind w:right="55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57" w:type="dxa"/>
          </w:tcPr>
          <w:p w:rsidR="00162A03" w:rsidRDefault="00162A03" w:rsidP="004C5922">
            <w:pPr>
              <w:widowControl w:val="0"/>
              <w:autoSpaceDE w:val="0"/>
              <w:autoSpaceDN w:val="0"/>
              <w:spacing w:line="360" w:lineRule="auto"/>
              <w:ind w:right="55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08" w:type="dxa"/>
          </w:tcPr>
          <w:p w:rsidR="00162A03" w:rsidRDefault="00162A03" w:rsidP="004C5922">
            <w:pPr>
              <w:widowControl w:val="0"/>
              <w:autoSpaceDE w:val="0"/>
              <w:autoSpaceDN w:val="0"/>
              <w:spacing w:line="360" w:lineRule="auto"/>
              <w:ind w:right="27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162A03" w:rsidTr="004C5922">
        <w:trPr>
          <w:trHeight w:val="544"/>
        </w:trPr>
        <w:tc>
          <w:tcPr>
            <w:tcW w:w="4539" w:type="dxa"/>
          </w:tcPr>
          <w:p w:rsidR="00162A03" w:rsidRDefault="00162A03" w:rsidP="004C5922">
            <w:pPr>
              <w:widowControl w:val="0"/>
              <w:autoSpaceDE w:val="0"/>
              <w:autoSpaceDN w:val="0"/>
              <w:spacing w:line="360" w:lineRule="auto"/>
              <w:ind w:lef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«Движение есть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ила»</w:t>
            </w:r>
          </w:p>
        </w:tc>
        <w:tc>
          <w:tcPr>
            <w:tcW w:w="1079" w:type="dxa"/>
          </w:tcPr>
          <w:p w:rsidR="00162A03" w:rsidRDefault="00162A03" w:rsidP="004C5922">
            <w:pPr>
              <w:widowControl w:val="0"/>
              <w:autoSpaceDE w:val="0"/>
              <w:autoSpaceDN w:val="0"/>
              <w:spacing w:line="360" w:lineRule="auto"/>
              <w:ind w:right="3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4" w:type="dxa"/>
          </w:tcPr>
          <w:p w:rsidR="00162A03" w:rsidRDefault="00162A03" w:rsidP="004C5922">
            <w:pPr>
              <w:widowControl w:val="0"/>
              <w:autoSpaceDE w:val="0"/>
              <w:autoSpaceDN w:val="0"/>
              <w:spacing w:line="360" w:lineRule="auto"/>
              <w:ind w:left="3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4" w:type="dxa"/>
          </w:tcPr>
          <w:p w:rsidR="00162A03" w:rsidRDefault="00162A03" w:rsidP="004C5922">
            <w:pPr>
              <w:widowControl w:val="0"/>
              <w:autoSpaceDE w:val="0"/>
              <w:autoSpaceDN w:val="0"/>
              <w:spacing w:line="360" w:lineRule="auto"/>
              <w:ind w:lef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" w:type="dxa"/>
          </w:tcPr>
          <w:p w:rsidR="00162A03" w:rsidRDefault="00162A03" w:rsidP="004C5922">
            <w:pPr>
              <w:widowControl w:val="0"/>
              <w:autoSpaceDE w:val="0"/>
              <w:autoSpaceDN w:val="0"/>
              <w:spacing w:line="360" w:lineRule="auto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7" w:type="dxa"/>
          </w:tcPr>
          <w:p w:rsidR="00162A03" w:rsidRDefault="00162A03" w:rsidP="004C5922">
            <w:pPr>
              <w:widowControl w:val="0"/>
              <w:autoSpaceDE w:val="0"/>
              <w:autoSpaceDN w:val="0"/>
              <w:spacing w:line="360" w:lineRule="auto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162A03" w:rsidRDefault="00162A03" w:rsidP="004C5922">
            <w:pPr>
              <w:widowControl w:val="0"/>
              <w:autoSpaceDE w:val="0"/>
              <w:autoSpaceDN w:val="0"/>
              <w:spacing w:line="360" w:lineRule="auto"/>
              <w:ind w:lef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2A03" w:rsidTr="004C5922">
        <w:trPr>
          <w:trHeight w:val="544"/>
        </w:trPr>
        <w:tc>
          <w:tcPr>
            <w:tcW w:w="4539" w:type="dxa"/>
          </w:tcPr>
          <w:p w:rsidR="00162A03" w:rsidRDefault="00162A03" w:rsidP="004C5922">
            <w:pPr>
              <w:widowControl w:val="0"/>
              <w:autoSpaceDE w:val="0"/>
              <w:autoSpaceDN w:val="0"/>
              <w:spacing w:line="360" w:lineRule="auto"/>
              <w:ind w:lef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«Моя информационная культура»</w:t>
            </w:r>
          </w:p>
        </w:tc>
        <w:tc>
          <w:tcPr>
            <w:tcW w:w="1079" w:type="dxa"/>
          </w:tcPr>
          <w:p w:rsidR="00162A03" w:rsidRDefault="00162A03" w:rsidP="004C5922">
            <w:pPr>
              <w:widowControl w:val="0"/>
              <w:autoSpaceDE w:val="0"/>
              <w:autoSpaceDN w:val="0"/>
              <w:spacing w:line="360" w:lineRule="auto"/>
              <w:ind w:right="3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4" w:type="dxa"/>
          </w:tcPr>
          <w:p w:rsidR="00162A03" w:rsidRDefault="00162A03" w:rsidP="004C5922">
            <w:pPr>
              <w:widowControl w:val="0"/>
              <w:autoSpaceDE w:val="0"/>
              <w:autoSpaceDN w:val="0"/>
              <w:spacing w:line="360" w:lineRule="auto"/>
              <w:ind w:left="3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4" w:type="dxa"/>
          </w:tcPr>
          <w:p w:rsidR="00162A03" w:rsidRDefault="00162A03" w:rsidP="004C5922">
            <w:pPr>
              <w:widowControl w:val="0"/>
              <w:autoSpaceDE w:val="0"/>
              <w:autoSpaceDN w:val="0"/>
              <w:spacing w:line="360" w:lineRule="auto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5" w:type="dxa"/>
          </w:tcPr>
          <w:p w:rsidR="00162A03" w:rsidRDefault="00162A03" w:rsidP="004C5922">
            <w:pPr>
              <w:widowControl w:val="0"/>
              <w:autoSpaceDE w:val="0"/>
              <w:autoSpaceDN w:val="0"/>
              <w:spacing w:line="360" w:lineRule="auto"/>
              <w:ind w:right="5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7" w:type="dxa"/>
          </w:tcPr>
          <w:p w:rsidR="00162A03" w:rsidRDefault="00162A03" w:rsidP="004C5922">
            <w:pPr>
              <w:widowControl w:val="0"/>
              <w:autoSpaceDE w:val="0"/>
              <w:autoSpaceDN w:val="0"/>
              <w:spacing w:line="360" w:lineRule="auto"/>
              <w:ind w:right="5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8" w:type="dxa"/>
          </w:tcPr>
          <w:p w:rsidR="00162A03" w:rsidRDefault="00162A03" w:rsidP="004C5922">
            <w:pPr>
              <w:widowControl w:val="0"/>
              <w:autoSpaceDE w:val="0"/>
              <w:autoSpaceDN w:val="0"/>
              <w:spacing w:line="360" w:lineRule="auto"/>
              <w:ind w:lef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62A03" w:rsidTr="004C5922">
        <w:trPr>
          <w:trHeight w:val="409"/>
        </w:trPr>
        <w:tc>
          <w:tcPr>
            <w:tcW w:w="4539" w:type="dxa"/>
            <w:shd w:val="clear" w:color="auto" w:fill="FFFF00"/>
          </w:tcPr>
          <w:p w:rsidR="00162A03" w:rsidRDefault="00162A03" w:rsidP="004C5922">
            <w:pPr>
              <w:widowControl w:val="0"/>
              <w:autoSpaceDE w:val="0"/>
              <w:autoSpaceDN w:val="0"/>
              <w:spacing w:line="360" w:lineRule="auto"/>
              <w:ind w:lef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Мирпрофессий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», </w:t>
            </w:r>
          </w:p>
          <w:p w:rsidR="00162A03" w:rsidRDefault="00162A03" w:rsidP="004C5922">
            <w:pPr>
              <w:widowControl w:val="0"/>
              <w:autoSpaceDE w:val="0"/>
              <w:autoSpaceDN w:val="0"/>
              <w:spacing w:line="360" w:lineRule="auto"/>
              <w:ind w:lef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«Россия мои горизонты»</w:t>
            </w:r>
          </w:p>
        </w:tc>
        <w:tc>
          <w:tcPr>
            <w:tcW w:w="1079" w:type="dxa"/>
            <w:shd w:val="clear" w:color="auto" w:fill="FFFF00"/>
          </w:tcPr>
          <w:p w:rsidR="00162A03" w:rsidRDefault="00162A03" w:rsidP="004C5922">
            <w:pPr>
              <w:widowControl w:val="0"/>
              <w:autoSpaceDE w:val="0"/>
              <w:autoSpaceDN w:val="0"/>
              <w:spacing w:line="360" w:lineRule="auto"/>
              <w:ind w:right="3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4" w:type="dxa"/>
            <w:shd w:val="clear" w:color="auto" w:fill="FFFF00"/>
          </w:tcPr>
          <w:p w:rsidR="00162A03" w:rsidRDefault="00162A03" w:rsidP="004C5922">
            <w:pPr>
              <w:widowControl w:val="0"/>
              <w:autoSpaceDE w:val="0"/>
              <w:autoSpaceDN w:val="0"/>
              <w:spacing w:line="360" w:lineRule="auto"/>
              <w:ind w:left="3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62A03" w:rsidRDefault="00162A03" w:rsidP="004C5922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4" w:type="dxa"/>
            <w:shd w:val="clear" w:color="auto" w:fill="FFFF00"/>
          </w:tcPr>
          <w:p w:rsidR="00162A03" w:rsidRDefault="00162A03" w:rsidP="004C5922">
            <w:pPr>
              <w:widowControl w:val="0"/>
              <w:autoSpaceDE w:val="0"/>
              <w:autoSpaceDN w:val="0"/>
              <w:spacing w:line="360" w:lineRule="auto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62A03" w:rsidRDefault="00162A03" w:rsidP="004C5922">
            <w:pPr>
              <w:widowControl w:val="0"/>
              <w:autoSpaceDE w:val="0"/>
              <w:autoSpaceDN w:val="0"/>
              <w:spacing w:line="360" w:lineRule="auto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" w:type="dxa"/>
            <w:shd w:val="clear" w:color="auto" w:fill="FFFF00"/>
          </w:tcPr>
          <w:p w:rsidR="00162A03" w:rsidRDefault="00162A03" w:rsidP="004C5922">
            <w:pPr>
              <w:widowControl w:val="0"/>
              <w:autoSpaceDE w:val="0"/>
              <w:autoSpaceDN w:val="0"/>
              <w:spacing w:line="360" w:lineRule="auto"/>
              <w:ind w:right="5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62A03" w:rsidRDefault="00162A03" w:rsidP="004C5922">
            <w:pPr>
              <w:widowControl w:val="0"/>
              <w:autoSpaceDE w:val="0"/>
              <w:autoSpaceDN w:val="0"/>
              <w:spacing w:line="360" w:lineRule="auto"/>
              <w:ind w:right="5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7" w:type="dxa"/>
            <w:shd w:val="clear" w:color="auto" w:fill="FFFF00"/>
          </w:tcPr>
          <w:p w:rsidR="00162A03" w:rsidRDefault="00162A03" w:rsidP="004C5922">
            <w:pPr>
              <w:widowControl w:val="0"/>
              <w:autoSpaceDE w:val="0"/>
              <w:autoSpaceDN w:val="0"/>
              <w:spacing w:line="360" w:lineRule="auto"/>
              <w:ind w:right="5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62A03" w:rsidRDefault="00162A03" w:rsidP="004C5922">
            <w:pPr>
              <w:widowControl w:val="0"/>
              <w:autoSpaceDE w:val="0"/>
              <w:autoSpaceDN w:val="0"/>
              <w:spacing w:line="360" w:lineRule="auto"/>
              <w:ind w:right="5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8" w:type="dxa"/>
            <w:shd w:val="clear" w:color="auto" w:fill="FFFF00"/>
          </w:tcPr>
          <w:p w:rsidR="00162A03" w:rsidRDefault="00162A03" w:rsidP="004C5922">
            <w:pPr>
              <w:widowControl w:val="0"/>
              <w:autoSpaceDE w:val="0"/>
              <w:autoSpaceDN w:val="0"/>
              <w:spacing w:line="360" w:lineRule="auto"/>
              <w:ind w:lef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162A03" w:rsidRDefault="00162A03" w:rsidP="004C5922">
            <w:pPr>
              <w:widowControl w:val="0"/>
              <w:autoSpaceDE w:val="0"/>
              <w:autoSpaceDN w:val="0"/>
              <w:spacing w:line="360" w:lineRule="auto"/>
              <w:ind w:lef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62A03" w:rsidTr="004C5922">
        <w:trPr>
          <w:trHeight w:val="457"/>
        </w:trPr>
        <w:tc>
          <w:tcPr>
            <w:tcW w:w="4539" w:type="dxa"/>
            <w:shd w:val="clear" w:color="auto" w:fill="FFFF00"/>
          </w:tcPr>
          <w:p w:rsidR="00162A03" w:rsidRDefault="00162A03" w:rsidP="004C5922">
            <w:pPr>
              <w:widowControl w:val="0"/>
              <w:autoSpaceDE w:val="0"/>
              <w:autoSpaceDN w:val="0"/>
              <w:spacing w:line="360" w:lineRule="auto"/>
              <w:ind w:lef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Разговорыоважном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79" w:type="dxa"/>
            <w:shd w:val="clear" w:color="auto" w:fill="FFFF00"/>
          </w:tcPr>
          <w:p w:rsidR="00162A03" w:rsidRDefault="00162A03" w:rsidP="004C5922">
            <w:pPr>
              <w:widowControl w:val="0"/>
              <w:autoSpaceDE w:val="0"/>
              <w:autoSpaceDN w:val="0"/>
              <w:spacing w:line="360" w:lineRule="auto"/>
              <w:ind w:right="3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4" w:type="dxa"/>
            <w:shd w:val="clear" w:color="auto" w:fill="FFFF00"/>
          </w:tcPr>
          <w:p w:rsidR="00162A03" w:rsidRDefault="00162A03" w:rsidP="004C5922">
            <w:pPr>
              <w:widowControl w:val="0"/>
              <w:autoSpaceDE w:val="0"/>
              <w:autoSpaceDN w:val="0"/>
              <w:spacing w:line="360" w:lineRule="auto"/>
              <w:ind w:left="3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4" w:type="dxa"/>
            <w:shd w:val="clear" w:color="auto" w:fill="FFFF00"/>
          </w:tcPr>
          <w:p w:rsidR="00162A03" w:rsidRDefault="00162A03" w:rsidP="004C5922">
            <w:pPr>
              <w:widowControl w:val="0"/>
              <w:autoSpaceDE w:val="0"/>
              <w:autoSpaceDN w:val="0"/>
              <w:spacing w:line="360" w:lineRule="auto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" w:type="dxa"/>
            <w:shd w:val="clear" w:color="auto" w:fill="FFFF00"/>
          </w:tcPr>
          <w:p w:rsidR="00162A03" w:rsidRDefault="00162A03" w:rsidP="004C5922">
            <w:pPr>
              <w:widowControl w:val="0"/>
              <w:autoSpaceDE w:val="0"/>
              <w:autoSpaceDN w:val="0"/>
              <w:spacing w:line="360" w:lineRule="auto"/>
              <w:ind w:right="5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7" w:type="dxa"/>
            <w:shd w:val="clear" w:color="auto" w:fill="FFFF00"/>
          </w:tcPr>
          <w:p w:rsidR="00162A03" w:rsidRDefault="00162A03" w:rsidP="004C5922">
            <w:pPr>
              <w:widowControl w:val="0"/>
              <w:autoSpaceDE w:val="0"/>
              <w:autoSpaceDN w:val="0"/>
              <w:spacing w:line="360" w:lineRule="auto"/>
              <w:ind w:right="5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8" w:type="dxa"/>
            <w:shd w:val="clear" w:color="auto" w:fill="FFFF00"/>
          </w:tcPr>
          <w:p w:rsidR="00162A03" w:rsidRDefault="00162A03" w:rsidP="004C5922">
            <w:pPr>
              <w:widowControl w:val="0"/>
              <w:autoSpaceDE w:val="0"/>
              <w:autoSpaceDN w:val="0"/>
              <w:spacing w:line="360" w:lineRule="auto"/>
              <w:ind w:lef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162A03" w:rsidRDefault="00162A03" w:rsidP="00162A03">
      <w:pPr>
        <w:widowControl w:val="0"/>
        <w:autoSpaceDE w:val="0"/>
        <w:autoSpaceDN w:val="0"/>
        <w:spacing w:line="360" w:lineRule="auto"/>
        <w:ind w:left="2268" w:right="845" w:firstLineChars="550" w:firstLine="13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62A03" w:rsidRDefault="00162A03" w:rsidP="00162A03">
      <w:pPr>
        <w:widowControl w:val="0"/>
        <w:autoSpaceDE w:val="0"/>
        <w:autoSpaceDN w:val="0"/>
        <w:spacing w:line="360" w:lineRule="auto"/>
        <w:ind w:left="2268" w:right="845" w:firstLineChars="550" w:firstLine="13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62A03" w:rsidRDefault="00162A03" w:rsidP="00162A03">
      <w:pPr>
        <w:widowControl w:val="0"/>
        <w:autoSpaceDE w:val="0"/>
        <w:autoSpaceDN w:val="0"/>
        <w:spacing w:line="360" w:lineRule="auto"/>
        <w:ind w:left="2268" w:right="845" w:firstLineChars="550" w:firstLine="13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62A03" w:rsidRDefault="00162A03" w:rsidP="00162A03">
      <w:pPr>
        <w:widowControl w:val="0"/>
        <w:autoSpaceDE w:val="0"/>
        <w:autoSpaceDN w:val="0"/>
        <w:spacing w:line="360" w:lineRule="auto"/>
        <w:ind w:left="2268" w:right="845" w:firstLineChars="550" w:firstLine="13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62A03" w:rsidRDefault="00162A03" w:rsidP="00162A03">
      <w:pPr>
        <w:widowControl w:val="0"/>
        <w:autoSpaceDE w:val="0"/>
        <w:autoSpaceDN w:val="0"/>
        <w:spacing w:line="360" w:lineRule="auto"/>
        <w:ind w:right="84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62A03" w:rsidRDefault="00162A03" w:rsidP="00162A03">
      <w:pPr>
        <w:widowControl w:val="0"/>
        <w:autoSpaceDE w:val="0"/>
        <w:autoSpaceDN w:val="0"/>
        <w:spacing w:line="360" w:lineRule="auto"/>
        <w:ind w:left="2268" w:right="845" w:firstLineChars="550" w:firstLine="13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62A03" w:rsidRDefault="00162A03" w:rsidP="00162A03">
      <w:pPr>
        <w:widowControl w:val="0"/>
        <w:autoSpaceDE w:val="0"/>
        <w:autoSpaceDN w:val="0"/>
        <w:spacing w:line="360" w:lineRule="auto"/>
        <w:ind w:left="2268" w:right="845" w:firstLineChars="550" w:firstLine="13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62A03" w:rsidRDefault="00162A03" w:rsidP="00162A03">
      <w:pPr>
        <w:widowControl w:val="0"/>
        <w:autoSpaceDE w:val="0"/>
        <w:autoSpaceDN w:val="0"/>
        <w:spacing w:line="360" w:lineRule="auto"/>
        <w:ind w:left="2268" w:right="845" w:firstLineChars="550" w:firstLine="13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62A03" w:rsidRDefault="00162A03" w:rsidP="00162A03">
      <w:pPr>
        <w:widowControl w:val="0"/>
        <w:autoSpaceDE w:val="0"/>
        <w:autoSpaceDN w:val="0"/>
        <w:spacing w:line="360" w:lineRule="auto"/>
        <w:ind w:left="2268" w:right="845" w:firstLineChars="550" w:firstLine="13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62A03" w:rsidRDefault="00162A03" w:rsidP="00162A03">
      <w:pPr>
        <w:widowControl w:val="0"/>
        <w:autoSpaceDE w:val="0"/>
        <w:autoSpaceDN w:val="0"/>
        <w:spacing w:line="360" w:lineRule="auto"/>
        <w:ind w:left="2268" w:right="845" w:firstLineChars="550" w:firstLine="13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62A03" w:rsidRDefault="00162A03" w:rsidP="00162A03">
      <w:pPr>
        <w:widowControl w:val="0"/>
        <w:autoSpaceDE w:val="0"/>
        <w:autoSpaceDN w:val="0"/>
        <w:spacing w:line="360" w:lineRule="auto"/>
        <w:ind w:left="2268" w:right="845" w:firstLineChars="550" w:firstLine="13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62A03" w:rsidRPr="00C45D1A" w:rsidRDefault="00162A03" w:rsidP="00162A03">
      <w:pPr>
        <w:rPr>
          <w:rFonts w:ascii="Times New Roman" w:eastAsia="SimSun" w:hAnsi="Times New Roman"/>
          <w:sz w:val="24"/>
          <w:szCs w:val="24"/>
        </w:rPr>
      </w:pPr>
    </w:p>
    <w:p w:rsidR="00ED51E4" w:rsidRDefault="00ED51E4"/>
    <w:sectPr w:rsidR="00ED51E4" w:rsidSect="00ED51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1EE0" w:rsidRDefault="00EE1EE0" w:rsidP="00EE1EE0">
      <w:pPr>
        <w:spacing w:after="0" w:line="240" w:lineRule="auto"/>
      </w:pPr>
      <w:r>
        <w:separator/>
      </w:r>
    </w:p>
  </w:endnote>
  <w:endnote w:type="continuationSeparator" w:id="1">
    <w:p w:rsidR="00EE1EE0" w:rsidRDefault="00EE1EE0" w:rsidP="00EE1E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78DE" w:rsidRDefault="00EE1EE0">
    <w:pPr>
      <w:pStyle w:val="a6"/>
      <w:spacing w:line="14" w:lineRule="auto"/>
      <w:rPr>
        <w:sz w:val="20"/>
      </w:rPr>
    </w:pPr>
    <w:r w:rsidRPr="00EE1EE0">
      <w:pict>
        <v:line id="_x0000_s1025" style="position:absolute;z-index:-251656192;mso-position-horizontal-relative:page;mso-position-vertical-relative:page" from="0,808.9pt" to="595.3pt,808.9pt" o:gfxdata="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BreGI20wAAAAsBAAAPAAAAAAAAAAEAIAAAACIAAABkcnMvZG93bnJl&#10;di54bWxQSwECFAAUAAAACACHTuJAAMvPtgICAAD3AwAADgAAAAAAAAABACAAAAAiAQAAZHJzL2Uy&#10;b0RvYy54bWxQSwUGAAAAAAYABgBZAQAAlgUAAAAA&#10;" strokeweight=".8pt">
          <w10:wrap anchorx="page" anchory="page"/>
        </v:line>
      </w:pict>
    </w:r>
    <w:r w:rsidRPr="00EE1EE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9pt;margin-top:815.65pt;width:376.8pt;height:21.95pt;z-index:-251655168;mso-position-horizontal-relative:page;mso-position-vertical-relative:page" o:gfxdata="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Fs3MzdsAAAAMAQAADwAAAAAAAAABACAAAAAiAAAA&#10;ZHJzL2Rvd25yZXYueG1sUEsBAhQAFAAAAAgAh07iQBT1OBDLAQAAhAMAAA4AAAAAAAAAAQAgAAAA&#10;KgEAAGRycy9lMm9Eb2MueG1sUEsFBgAAAAAGAAYAWQEAAGcFAAAAAA==&#10;" filled="f" stroked="f">
          <v:textbox inset="0,0,0,0">
            <w:txbxContent>
              <w:p w:rsidR="00D378DE" w:rsidRDefault="00BF66B1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1EE0" w:rsidRDefault="00EE1EE0" w:rsidP="00EE1EE0">
      <w:pPr>
        <w:spacing w:after="0" w:line="240" w:lineRule="auto"/>
      </w:pPr>
      <w:r>
        <w:separator/>
      </w:r>
    </w:p>
  </w:footnote>
  <w:footnote w:type="continuationSeparator" w:id="1">
    <w:p w:rsidR="00EE1EE0" w:rsidRDefault="00EE1EE0" w:rsidP="00EE1E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6657D13"/>
    <w:multiLevelType w:val="singleLevel"/>
    <w:tmpl w:val="86657D13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162A03"/>
    <w:rsid w:val="00162A03"/>
    <w:rsid w:val="00BF66B1"/>
    <w:rsid w:val="00C72AD7"/>
    <w:rsid w:val="00ED51E4"/>
    <w:rsid w:val="00EE1E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1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2A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62A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2A03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iPriority w:val="1"/>
    <w:qFormat/>
    <w:rsid w:val="00162A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162A03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1"/>
    <w:qFormat/>
    <w:rsid w:val="00162A03"/>
    <w:pPr>
      <w:spacing w:after="0" w:line="240" w:lineRule="auto"/>
      <w:ind w:left="1702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472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1653</Words>
  <Characters>9423</Characters>
  <Application>Microsoft Office Word</Application>
  <DocSecurity>0</DocSecurity>
  <Lines>78</Lines>
  <Paragraphs>22</Paragraphs>
  <ScaleCrop>false</ScaleCrop>
  <Company/>
  <LinksUpToDate>false</LinksUpToDate>
  <CharactersWithSpaces>11054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Альбина</cp:lastModifiedBy>
  <cp:revision>2</cp:revision>
  <dcterms:created xsi:type="dcterms:W3CDTF">2025-02-10T10:53:00Z</dcterms:created>
  <dcterms:modified xsi:type="dcterms:W3CDTF">2025-02-10T10:53:00Z</dcterms:modified>
</cp:coreProperties>
</file>